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EE" w:rsidRPr="006E6781" w:rsidRDefault="00BA6CEE" w:rsidP="00BA6CEE">
      <w:pPr>
        <w:ind w:right="-532"/>
        <w:rPr>
          <w:rFonts w:ascii="Calibri" w:hAnsi="Calibri" w:cs="Calibri"/>
          <w:b/>
          <w:noProof/>
          <w:u w:val="single"/>
          <w:lang w:val="en-GB" w:eastAsia="zh-CN"/>
        </w:rPr>
      </w:pPr>
      <w:bookmarkStart w:id="0" w:name="_GoBack"/>
      <w:bookmarkEnd w:id="0"/>
    </w:p>
    <w:p w:rsidR="00BA6CEE" w:rsidRPr="006E6781" w:rsidRDefault="00C57DBF" w:rsidP="00BA6CEE">
      <w:pPr>
        <w:ind w:right="-532"/>
        <w:rPr>
          <w:rFonts w:ascii="Calibri" w:hAnsi="Calibri" w:cs="Calibri"/>
          <w:b/>
          <w:noProof/>
          <w:sz w:val="22"/>
          <w:szCs w:val="22"/>
          <w:u w:val="single"/>
          <w:lang w:val="en-GB" w:eastAsia="zh-CN"/>
        </w:rPr>
      </w:pP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A.W.E.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：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 xml:space="preserve"> MB&amp;F 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与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联袂之作</w:t>
      </w:r>
    </w:p>
    <w:p w:rsidR="00BA6CEE" w:rsidRPr="006E6781" w:rsidRDefault="00BA6CEE" w:rsidP="00BA6CEE">
      <w:pPr>
        <w:ind w:right="-532"/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ind w:right="-532"/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MB&amp;F M.A.D. Gallery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艺廊将倾情展出英国创意伙伴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妙趣横生的动态艺术作品。</w:t>
      </w:r>
    </w:p>
    <w:p w:rsidR="00BA6CEE" w:rsidRPr="006E6781" w:rsidRDefault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2008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年，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由两名来自英格兰北部的莫逆之交</w:t>
      </w:r>
      <w:r w:rsidR="00983883">
        <w:rPr>
          <w:rFonts w:ascii="SimSun" w:hAnsi="SimSun" w:cs="Times New Roman" w:hint="eastAsia"/>
          <w:noProof/>
          <w:sz w:val="20"/>
          <w:szCs w:val="20"/>
          <w:lang w:eastAsia="zh-CN"/>
        </w:rPr>
        <w:t>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艺术家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Martin 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和工程师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Nick Regan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共同创办。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Regan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共同邀请了众多国际艺术家和设计师，并在他们的帮助下，将自己的设想转变为工艺精美的限量版机械动能艺术品。</w:t>
      </w:r>
    </w:p>
    <w:p w:rsidR="00BA6CEE" w:rsidRPr="006E6781" w:rsidRDefault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“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Laik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”取自古英语中的“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l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á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c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”，在英格兰北部的方言中意为“玩耍”，而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的一大理念正是希望让每一个接触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作品的人感受到生活的玩趣。</w:t>
      </w:r>
    </w:p>
    <w:p w:rsidR="00BA6CEE" w:rsidRPr="006E6781" w:rsidRDefault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表示：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“我们的宗旨是制作出美丽的动态艺术作品，但它的目的又是什么呢？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就是给人们带来欢乐。我们致力于创作幽默有趣、古灵精怪及荒诞不经的机械动能装置。”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i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的精品杰作将在日内瓦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MB&amp;F M.A.D. Gallery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展出至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2014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年初，参观者可以亲自领略到这一份独具的匠心。展出的作品包括受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MB&amp;F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特别委托制作的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A.W.E.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（自动上链引擎）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、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鼓掌机“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Applause Machines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和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敲桌机械手“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Fingers Mk III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，此外，您还能看到一系列独一无二的有趣作品，包括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敲锣沙漏“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Just About Now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”、蜡烛灯“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Light A Moment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”、派对礼花机“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The Party Popper Machine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以及故事时钟“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Story Time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”。</w:t>
      </w:r>
    </w:p>
    <w:p w:rsidR="00BA6CEE" w:rsidRPr="006E6781" w:rsidRDefault="00BA6CEE" w:rsidP="00BA6CEE">
      <w:pPr>
        <w:outlineLvl w:val="0"/>
        <w:rPr>
          <w:rFonts w:ascii="Calibri" w:hAnsi="Calibri" w:cs="Calibri"/>
          <w:noProof/>
          <w:sz w:val="20"/>
          <w:szCs w:val="20"/>
          <w:lang w:eastAsia="zh-CN"/>
        </w:rPr>
      </w:pPr>
    </w:p>
    <w:p w:rsidR="00BA6CEE" w:rsidRDefault="00C57DBF" w:rsidP="00BA6CEE">
      <w:pPr>
        <w:rPr>
          <w:noProof/>
          <w:lang w:eastAsia="zh-CN"/>
        </w:rPr>
      </w:pP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A.W.E.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（自动上链引擎）是专为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M.A.D. Gallery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特别制作的独家作品。这个机械动能的设计品将真正模拟手表自动上链的控制与操作方式，完美地结合了古今技术、精湛工艺和奇思妙想。</w:t>
      </w:r>
    </w:p>
    <w:p w:rsidR="00BA6CEE" w:rsidRPr="006E6781" w:rsidRDefault="00BA6CEE" w:rsidP="00BA6CEE">
      <w:pPr>
        <w:outlineLvl w:val="0"/>
        <w:rPr>
          <w:rFonts w:ascii="Calibri" w:hAnsi="Calibri" w:cs="Calibri"/>
          <w:noProof/>
          <w:sz w:val="20"/>
          <w:szCs w:val="20"/>
          <w:lang w:eastAsia="zh-CN"/>
        </w:rPr>
      </w:pPr>
    </w:p>
    <w:p w:rsidR="00BA6CEE" w:rsidRPr="006E6781" w:rsidRDefault="00BA6CEE" w:rsidP="00BA6CEE">
      <w:pPr>
        <w:outlineLvl w:val="0"/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outlineLvl w:val="0"/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内置的运动传感器会触发机械手臂开始工作。启动后，机械手臂会缓缓升起、伸出并朝着参观者旋转。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它可以与其“手腕”上的腕表更加亲密地接触，通过将其移动至不同高度来为腕表进行自动上链。随后这个机械手臂将慢慢缩回，精巧地折叠回初始的位置。巧妙的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AWE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灵感，带来独一无二的上链方式！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i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A.W.E.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展现了许多我们可以用于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作品的技术，”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Regan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表示</w:t>
      </w:r>
      <w:r w:rsidR="00C86F3E">
        <w:rPr>
          <w:rFonts w:ascii="SimSun" w:hAnsi="SimSun" w:cs="Times New Roman" w:hint="eastAsia"/>
          <w:noProof/>
          <w:sz w:val="20"/>
          <w:szCs w:val="20"/>
          <w:lang w:eastAsia="zh-CN"/>
        </w:rPr>
        <w:t>，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“其中包括来自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Martin Smith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的精彩概念和设计，工业机械机身的工艺，凸轮驱动马达、齿轮箱和安全传感器的技术方案，肘关节的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3D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打印，以及精心雕塑的前臂</w:t>
      </w:r>
      <w:r w:rsidR="00C86F3E"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。”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i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“很高兴能够展示这件作品，它也是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第一件由客户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MB&amp;F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，而不是我们自己发起的项目。”</w:t>
      </w:r>
    </w:p>
    <w:p w:rsidR="00BA6CEE" w:rsidRPr="006E6781" w:rsidRDefault="00BA6CEE" w:rsidP="00BA6CEE">
      <w:pPr>
        <w:rPr>
          <w:rFonts w:ascii="Calibri" w:hAnsi="Calibri" w:cs="Calibri"/>
          <w:noProof/>
          <w:lang w:val="en-GB" w:eastAsia="zh-CN"/>
        </w:rPr>
      </w:pPr>
    </w:p>
    <w:p w:rsidR="00BA6CEE" w:rsidRPr="006E6781" w:rsidRDefault="00C57DBF" w:rsidP="00BA6CEE">
      <w:pPr>
        <w:ind w:right="-532"/>
        <w:rPr>
          <w:rFonts w:ascii="Calibri" w:hAnsi="Calibri" w:cs="Calibri"/>
          <w:b/>
          <w:noProof/>
          <w:sz w:val="22"/>
          <w:szCs w:val="22"/>
          <w:u w:val="single"/>
          <w:lang w:val="en-GB" w:eastAsia="zh-CN"/>
        </w:rPr>
      </w:pP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 xml:space="preserve">100% 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英国制造的机械动能精品，尽享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 xml:space="preserve"> M.A.D. Gallery 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的嬉戏时光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鼓掌机“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The Applause Machine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也是出自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Martin 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之手，</w:t>
      </w:r>
      <w:r w:rsidR="00C86F3E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当您按下这个奇趣古怪作品的按键，它的两只手便会开始为您拍手鼓掌，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不失为是一种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喝彩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的有趣方式。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i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“我最初设计和制造“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The Applause Machine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”就是为了稍微自嘲一下：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‘一个艺术家做了一个给自己鼓掌的家伙’</w:t>
      </w:r>
      <w:r w:rsidR="00C86F3E"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。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 w:rsidR="00C86F3E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说道，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“随后，我在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Nick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的婚礼上送给了新人一个鼓掌机，用这种方式向他们表达祝贺。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这个礼物让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Nick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灵光一现，他认为可以与我合作重新改造鼓掌机，然后批量生产！”</w:t>
      </w:r>
    </w:p>
    <w:p w:rsidR="00BA6CEE" w:rsidRPr="006E6781" w:rsidRDefault="00BA6CEE" w:rsidP="00BA6CEE">
      <w:pPr>
        <w:rPr>
          <w:rFonts w:ascii="Calibri" w:hAnsi="Calibri" w:cs="Calibri"/>
          <w:b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hint="eastAsia"/>
          <w:noProof/>
          <w:lang w:eastAsia="zh-CN"/>
        </w:rPr>
        <w:t>由</w:t>
      </w:r>
      <w:r>
        <w:rPr>
          <w:rFonts w:hint="eastAsia"/>
          <w:noProof/>
          <w:lang w:eastAsia="zh-CN"/>
        </w:rPr>
        <w:t xml:space="preserve"> </w:t>
      </w:r>
      <w:r w:rsidRPr="006E6781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Nik Ramage</w:t>
      </w:r>
      <w:r>
        <w:rPr>
          <w:rFonts w:hint="eastAsia"/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>设计的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“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Fingers Mk III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以自己的手为原型，模拟出人们用手指不耐烦敲打桌子的动作。轻拨开关，嵌在独特暗黑色铸铁上的仿真手指就会有节奏地敲个不停，直到再次关掉开关。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lastRenderedPageBreak/>
        <w:t xml:space="preserve">Ramage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与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是多年挚友，他形容自己是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“一个专门制作异想天开的无用机器和发明玩意儿的机械雕塑师”。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 w:rsidRPr="006E6781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Maarten Baas</w:t>
      </w:r>
      <w:r>
        <w:rPr>
          <w:rFonts w:hint="eastAsia"/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>设计的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“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Just About Now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是一个敲锣报时的沙漏。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当人们从碗里把沙舀到一个玻璃漏斗中，这项装置便会开始工作。从那里，沙子细细地流进一个附着在敲击器上的铜杯中，当铜杯装满了沙子，敲击器就会敲打铜锣，铜杯里的沙也会倒入碗里。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i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“我希望创作一个计时装置，能在到预设时间后敲响铜锣，可以不用太精确，”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Bass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说道。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“很多时候，我们并不需要知道准确的时间。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一段咖啡时光、一次冥想、打一个盹儿、一个商务会议……真的不用精确到分分秒秒，几分钟的出入完全无伤大雅。”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“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Light a Moment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是一盏独一无二的蜡烛灯，由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Joost van Bleiswijk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Kiki van Eijk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共同创作。传统的教堂蜡烛放置于柔软浪漫的陶瓷</w:t>
      </w:r>
      <w:r w:rsidR="00C86F3E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灯台上，嵌于外面建构形状的无数面镜子将烛光映射出成百上千个幻影</w:t>
      </w:r>
      <w:r w:rsidR="00C86F3E">
        <w:rPr>
          <w:rFonts w:ascii="SimSun" w:hAnsi="SimSun" w:cs="Times New Roman" w:hint="eastAsia"/>
          <w:noProof/>
          <w:sz w:val="20"/>
          <w:szCs w:val="20"/>
          <w:lang w:eastAsia="zh-CN"/>
        </w:rPr>
        <w:t>。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反射镜的外壳将慢慢打开，让参观者能够有机会以一种独特的方式欣赏点亮蜡烛的那一刻。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 w:rsidRPr="006E6781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Martin Smith</w:t>
      </w:r>
      <w:r>
        <w:rPr>
          <w:rFonts w:hint="eastAsia"/>
          <w:noProof/>
          <w:lang w:eastAsia="zh-CN"/>
        </w:rPr>
        <w:t xml:space="preserve"> </w:t>
      </w:r>
      <w:r w:rsidRPr="00C86F3E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设计的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“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The Party Popper Machine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延续了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一贯的嬉闹风格。为了向不起眼的塑胶派对玩具致敬，同时满足自己对“喧闹”的另类喜好，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创作了这款能够帮助喷放派对礼花的怪趣玩意。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 w:rsidRPr="006E6781"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Atelier NL</w:t>
      </w:r>
      <w:r>
        <w:rPr>
          <w:rFonts w:hint="eastAsia"/>
          <w:noProof/>
          <w:lang w:eastAsia="zh-CN"/>
        </w:rPr>
        <w:t xml:space="preserve"> </w:t>
      </w:r>
      <w:r>
        <w:rPr>
          <w:rFonts w:hint="eastAsia"/>
          <w:noProof/>
          <w:lang w:eastAsia="zh-CN"/>
        </w:rPr>
        <w:t>的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“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Story Time</w:t>
      </w:r>
      <w:r>
        <w:rPr>
          <w:rFonts w:ascii="Times New Roman" w:hAnsi="Times New Roman" w:cs="Times New Roman" w:hint="eastAsia"/>
          <w:b/>
          <w:bCs/>
          <w:noProof/>
          <w:sz w:val="20"/>
          <w:szCs w:val="20"/>
          <w:lang w:eastAsia="zh-CN"/>
        </w:rPr>
        <w:t>”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则是一款非同寻常的时钟，它并非以常规的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24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小时顺序显示时间，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而是以事件发生的顺序报时，就像讲故事一样。每件“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Story Time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”都是一件独特的作品，在由电机和外接电力驱动的齿轮外面，主人可以亲自在上面缠绕的丝带上写下内容。文字的内容完全自由发挥，作家可以在上面写下最美好一天的故事，诗人可以写一首诗，而历史学家也可以在上面写下一段编年大事记。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i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总结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的创作理念，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说道：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“我们的创作基本上都是恶作剧。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iCs/>
          <w:noProof/>
          <w:sz w:val="20"/>
          <w:szCs w:val="20"/>
          <w:lang w:eastAsia="zh-CN"/>
        </w:rPr>
        <w:t>它们都是能点亮心情的小玩意儿。对我们来说，这可是关乎灵魂的大事。”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即日至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2014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年初，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MB&amp;F M.A.D. Gallery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邀请您前来探索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的趣味创意，一同点亮心情，愉悦灵魂。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b/>
          <w:noProof/>
          <w:sz w:val="22"/>
          <w:szCs w:val="22"/>
          <w:u w:val="single"/>
          <w:lang w:val="en-GB" w:eastAsia="zh-CN"/>
        </w:rPr>
      </w:pP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关于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联合创始人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 xml:space="preserve"> Martin Smith 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>和</w:t>
      </w:r>
      <w:r>
        <w:rPr>
          <w:rFonts w:ascii="Times New Roman" w:hAnsi="Times New Roman" w:cs="Times New Roman" w:hint="eastAsia"/>
          <w:b/>
          <w:bCs/>
          <w:noProof/>
          <w:sz w:val="22"/>
          <w:szCs w:val="22"/>
          <w:u w:val="single"/>
          <w:lang w:eastAsia="zh-CN"/>
        </w:rPr>
        <w:t xml:space="preserve"> Nick Regan</w:t>
      </w:r>
    </w:p>
    <w:p w:rsidR="00BA6CEE" w:rsidRPr="006E6781" w:rsidRDefault="00BA6CEE" w:rsidP="00BA6CEE">
      <w:pPr>
        <w:rPr>
          <w:rFonts w:ascii="Calibri" w:hAnsi="Calibri" w:cs="Calibri"/>
          <w:b/>
          <w:noProof/>
          <w:sz w:val="20"/>
          <w:szCs w:val="20"/>
          <w:u w:val="single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的成功凝聚了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Martin 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Nick Regan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以及合作艺术家和设计师的才华与心血。两人都曾在故乡英格兰北部西约克郡的中学就读，校园里结下的友谊已持续了近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30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年。中学毕业后，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进入了艺术学院，而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Regan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开始攻读机械工程。</w:t>
      </w:r>
    </w:p>
    <w:p w:rsidR="00BA6CEE" w:rsidRPr="006E6781" w:rsidRDefault="00BA6CEE" w:rsidP="00BA6CEE">
      <w:pPr>
        <w:rPr>
          <w:rFonts w:ascii="Calibri" w:hAnsi="Calibri" w:cs="Calibri"/>
          <w:b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如今仍在约克郡生活与工作，他的艺术家生涯已达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18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年，从小巧的机械动能装置，到大尺寸的艺廊委托作品和建筑设计，其作品种类十分丰富。作为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的艺术总监，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Smith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全面负责设计的选择过程、策划产品范围，以及与每一位艺术家和设计师在概念阶段的合作。</w:t>
      </w:r>
    </w:p>
    <w:p w:rsidR="00BA6CEE" w:rsidRPr="006E6781" w:rsidRDefault="00BA6CEE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</w:p>
    <w:p w:rsidR="00BA6CEE" w:rsidRPr="006E6781" w:rsidRDefault="00C57DBF" w:rsidP="00BA6CEE">
      <w:pPr>
        <w:rPr>
          <w:rFonts w:ascii="Calibri" w:hAnsi="Calibri" w:cs="Calibri"/>
          <w:noProof/>
          <w:sz w:val="20"/>
          <w:szCs w:val="20"/>
          <w:lang w:val="en-GB" w:eastAsia="zh-CN"/>
        </w:rPr>
      </w:pP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Regan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目前在荷兰的乌得勒支定居工作，他是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Laikingland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的工程总监。他已有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 xml:space="preserve"> 17 </w:t>
      </w:r>
      <w:r>
        <w:rPr>
          <w:rFonts w:ascii="Times New Roman" w:hAnsi="Times New Roman" w:cs="Times New Roman" w:hint="eastAsia"/>
          <w:noProof/>
          <w:sz w:val="20"/>
          <w:szCs w:val="20"/>
          <w:lang w:eastAsia="zh-CN"/>
        </w:rPr>
        <w:t>年环球汽车行业的产品开发和工程管理经验，曾与欧洲、美国和亚洲许多世界领先的汽车公司合作。</w:t>
      </w:r>
    </w:p>
    <w:p w:rsidR="00BA6CEE" w:rsidRPr="00050C34" w:rsidRDefault="00BA6CEE">
      <w:pPr>
        <w:rPr>
          <w:rFonts w:ascii="Arial" w:hAnsi="Arial"/>
          <w:noProof/>
          <w:sz w:val="20"/>
          <w:szCs w:val="20"/>
          <w:lang w:val="en-GB" w:eastAsia="zh-CN"/>
        </w:rPr>
      </w:pPr>
    </w:p>
    <w:sectPr w:rsidR="00BA6CEE" w:rsidRPr="00050C34" w:rsidSect="00BA6CEE">
      <w:headerReference w:type="default" r:id="rId8"/>
      <w:footerReference w:type="default" r:id="rId9"/>
      <w:pgSz w:w="11900" w:h="16840"/>
      <w:pgMar w:top="1134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96" w:rsidRDefault="008E5796" w:rsidP="008C30BF">
      <w:r>
        <w:separator/>
      </w:r>
    </w:p>
  </w:endnote>
  <w:endnote w:type="continuationSeparator" w:id="0">
    <w:p w:rsidR="008E5796" w:rsidRDefault="008E5796" w:rsidP="008C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EE" w:rsidRDefault="00BA6CEE" w:rsidP="00BA6CEE">
    <w:pPr>
      <w:pStyle w:val="WW-Default"/>
      <w:spacing w:after="283"/>
      <w:rPr>
        <w:rFonts w:ascii="Arial" w:hAnsi="Arial" w:cs="Arial"/>
        <w:sz w:val="18"/>
        <w:szCs w:val="18"/>
        <w:lang w:val="fr-FR"/>
      </w:rPr>
    </w:pPr>
  </w:p>
  <w:p w:rsidR="00BA6CEE" w:rsidRPr="00645AF2" w:rsidRDefault="00C57DBF" w:rsidP="00BA6CEE">
    <w:pPr>
      <w:pStyle w:val="WW-Default"/>
      <w:spacing w:after="283"/>
      <w:rPr>
        <w:rFonts w:ascii="Arial" w:hAnsi="Arial" w:cs="Arial"/>
        <w:sz w:val="18"/>
        <w:szCs w:val="18"/>
        <w:lang w:val="fr-FR"/>
      </w:rPr>
    </w:pPr>
    <w:r>
      <w:rPr>
        <w:rFonts w:ascii="Arial" w:eastAsia="SimSun" w:hAnsi="Arial" w:cs="Arial"/>
        <w:sz w:val="18"/>
        <w:szCs w:val="18"/>
        <w:lang w:eastAsia="zh-CN"/>
      </w:rPr>
      <w:t>如需了解更多信息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>，</w:t>
    </w:r>
    <w:r>
      <w:rPr>
        <w:rFonts w:ascii="Arial" w:eastAsia="SimSun" w:hAnsi="Arial" w:cs="Arial"/>
        <w:sz w:val="18"/>
        <w:szCs w:val="18"/>
        <w:lang w:eastAsia="zh-CN"/>
      </w:rPr>
      <w:t>请立即联系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>：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 xml:space="preserve"> </w:t>
    </w:r>
    <w:r w:rsidRPr="00983883">
      <w:rPr>
        <w:rFonts w:eastAsia="SimSun"/>
        <w:szCs w:val="24"/>
        <w:lang w:val="fr-FR" w:eastAsia="zh-CN"/>
      </w:rPr>
      <w:br/>
    </w:r>
    <w:r w:rsidR="000E1E6D">
      <w:rPr>
        <w:rFonts w:ascii="Arial" w:eastAsia="SimSun" w:hAnsi="Arial" w:cs="Arial"/>
        <w:sz w:val="18"/>
        <w:szCs w:val="18"/>
        <w:lang w:val="fr-FR" w:eastAsia="zh-CN"/>
      </w:rPr>
      <w:t>Juliette Duru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 xml:space="preserve">, MB&amp;F SA, Rue Verdaine 11, CH-1204 Geneva, Switzerland </w:t>
    </w:r>
    <w:r w:rsidRPr="00983883">
      <w:rPr>
        <w:rFonts w:eastAsia="SimSun"/>
        <w:szCs w:val="24"/>
        <w:lang w:val="fr-FR" w:eastAsia="zh-CN"/>
      </w:rPr>
      <w:br/>
    </w:r>
    <w:r>
      <w:rPr>
        <w:rFonts w:ascii="Arial" w:eastAsia="SimSun" w:hAnsi="Arial" w:cs="Arial"/>
        <w:sz w:val="18"/>
        <w:szCs w:val="18"/>
        <w:lang w:eastAsia="zh-CN"/>
      </w:rPr>
      <w:t>电子邮箱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>：</w:t>
    </w:r>
    <w:r w:rsidR="000E1E6D">
      <w:rPr>
        <w:rFonts w:ascii="Arial" w:eastAsia="SimSun" w:hAnsi="Arial" w:cs="Arial"/>
        <w:sz w:val="18"/>
        <w:szCs w:val="18"/>
        <w:lang w:val="fr-FR" w:eastAsia="zh-CN"/>
      </w:rPr>
      <w:t>jd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 xml:space="preserve">@mbandf.com </w:t>
    </w:r>
    <w:r>
      <w:rPr>
        <w:rFonts w:ascii="Arial" w:eastAsia="SimSun" w:hAnsi="Arial" w:cs="Arial"/>
        <w:sz w:val="18"/>
        <w:szCs w:val="18"/>
        <w:lang w:eastAsia="zh-CN"/>
      </w:rPr>
      <w:t>电话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>：</w:t>
    </w:r>
    <w:r w:rsidRPr="00983883">
      <w:rPr>
        <w:rFonts w:ascii="Arial" w:eastAsia="SimSun" w:hAnsi="Arial" w:cs="Arial"/>
        <w:sz w:val="18"/>
        <w:szCs w:val="18"/>
        <w:lang w:val="fr-FR" w:eastAsia="zh-CN"/>
      </w:rPr>
      <w:t xml:space="preserve"> +41 22 508 10 36 </w:t>
    </w:r>
  </w:p>
  <w:p w:rsidR="00BA6CEE" w:rsidRPr="004D7A9F" w:rsidRDefault="00BA6CE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96" w:rsidRDefault="008E5796" w:rsidP="008C30BF">
      <w:r>
        <w:separator/>
      </w:r>
    </w:p>
  </w:footnote>
  <w:footnote w:type="continuationSeparator" w:id="0">
    <w:p w:rsidR="008E5796" w:rsidRDefault="008E5796" w:rsidP="008C3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EE" w:rsidRDefault="005836E1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-183515</wp:posOffset>
          </wp:positionV>
          <wp:extent cx="1295400" cy="563245"/>
          <wp:effectExtent l="0" t="0" r="0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CEE" w:rsidRDefault="00BA6C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BF"/>
    <w:rsid w:val="000E1E6D"/>
    <w:rsid w:val="00582C64"/>
    <w:rsid w:val="005836E1"/>
    <w:rsid w:val="005F3894"/>
    <w:rsid w:val="006E6781"/>
    <w:rsid w:val="00713C0E"/>
    <w:rsid w:val="007727F1"/>
    <w:rsid w:val="008362A3"/>
    <w:rsid w:val="008C30BF"/>
    <w:rsid w:val="008E5796"/>
    <w:rsid w:val="00983883"/>
    <w:rsid w:val="00BA6CEE"/>
    <w:rsid w:val="00C57DBF"/>
    <w:rsid w:val="00C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SimSun" w:hAnsi="Cambria" w:cs="Arial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SimSun" w:hAnsi="Cambria" w:cs="Arial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8B71-81A1-4744-A852-B3AAF583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Agathe Mazzarino</cp:lastModifiedBy>
  <cp:revision>2</cp:revision>
  <cp:lastPrinted>2016-06-08T13:31:00Z</cp:lastPrinted>
  <dcterms:created xsi:type="dcterms:W3CDTF">2016-06-14T14:44:00Z</dcterms:created>
  <dcterms:modified xsi:type="dcterms:W3CDTF">2016-06-14T14:44:00Z</dcterms:modified>
</cp:coreProperties>
</file>