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D488C" w14:textId="04F190F4" w:rsidR="0027632B" w:rsidRPr="00F45360" w:rsidRDefault="00767E73" w:rsidP="00F45360">
      <w:pPr>
        <w:pStyle w:val="NormalWeb"/>
        <w:bidi/>
        <w:spacing w:line="360" w:lineRule="auto"/>
        <w:jc w:val="center"/>
        <w:rPr>
          <w:rFonts w:ascii="Simplified Arabic" w:hAnsi="Simplified Arabic" w:cs="Simplified Arabic"/>
          <w:bCs/>
          <w:caps/>
          <w:color w:val="2E2924"/>
          <w:sz w:val="28"/>
          <w:szCs w:val="28"/>
          <w:bdr w:val="none" w:sz="0" w:space="0" w:color="auto" w:frame="1"/>
          <w:rtl/>
        </w:rPr>
      </w:pPr>
      <w:r w:rsidRPr="00F45360">
        <w:rPr>
          <w:rFonts w:ascii="Simplified Arabic" w:hAnsi="Simplified Arabic" w:cs="Simplified Arabic"/>
          <w:bCs/>
          <w:caps/>
          <w:color w:val="2E2924"/>
          <w:sz w:val="28"/>
          <w:szCs w:val="28"/>
          <w:bdr w:val="none" w:sz="0" w:space="0" w:color="auto" w:frame="1"/>
          <w:rtl/>
        </w:rPr>
        <w:t xml:space="preserve">أبيكال ريفورم يتغنّى بالقيمة </w:t>
      </w:r>
      <w:r w:rsidR="001C4F96" w:rsidRPr="00F45360">
        <w:rPr>
          <w:rFonts w:ascii="Simplified Arabic" w:hAnsi="Simplified Arabic" w:cs="Simplified Arabic"/>
          <w:bCs/>
          <w:caps/>
          <w:color w:val="2E2924"/>
          <w:sz w:val="28"/>
          <w:szCs w:val="28"/>
          <w:bdr w:val="none" w:sz="0" w:space="0" w:color="auto" w:frame="1"/>
          <w:rtl/>
        </w:rPr>
        <w:t>الأ</w:t>
      </w:r>
      <w:r w:rsidR="001C4F96">
        <w:rPr>
          <w:rFonts w:ascii="Simplified Arabic" w:hAnsi="Simplified Arabic" w:cs="Simplified Arabic" w:hint="cs"/>
          <w:bCs/>
          <w:caps/>
          <w:color w:val="2E2924"/>
          <w:sz w:val="28"/>
          <w:szCs w:val="28"/>
          <w:bdr w:val="none" w:sz="0" w:space="0" w:color="auto" w:frame="1"/>
          <w:rtl/>
        </w:rPr>
        <w:t>يقونية</w:t>
      </w:r>
      <w:r w:rsidR="001C4F96" w:rsidRPr="00F45360">
        <w:rPr>
          <w:rFonts w:ascii="Simplified Arabic" w:hAnsi="Simplified Arabic" w:cs="Simplified Arabic"/>
          <w:bCs/>
          <w:caps/>
          <w:color w:val="2E2924"/>
          <w:sz w:val="28"/>
          <w:szCs w:val="28"/>
          <w:bdr w:val="none" w:sz="0" w:space="0" w:color="auto" w:frame="1"/>
          <w:rtl/>
        </w:rPr>
        <w:t xml:space="preserve"> </w:t>
      </w:r>
      <w:r w:rsidRPr="00F45360">
        <w:rPr>
          <w:rFonts w:ascii="Simplified Arabic" w:hAnsi="Simplified Arabic" w:cs="Simplified Arabic"/>
          <w:bCs/>
          <w:caps/>
          <w:color w:val="2E2924"/>
          <w:sz w:val="28"/>
          <w:szCs w:val="28"/>
          <w:bdr w:val="none" w:sz="0" w:space="0" w:color="auto" w:frame="1"/>
          <w:rtl/>
        </w:rPr>
        <w:t>لمعرض</w:t>
      </w:r>
      <w:r w:rsidR="005C3225">
        <w:rPr>
          <w:rFonts w:ascii="Simplified Arabic" w:hAnsi="Simplified Arabic" w:cs="Simplified Arabic" w:hint="cs"/>
          <w:bCs/>
          <w:caps/>
          <w:color w:val="2E2924"/>
          <w:sz w:val="28"/>
          <w:szCs w:val="28"/>
          <w:bdr w:val="none" w:sz="0" w:space="0" w:color="auto" w:frame="1"/>
          <w:rtl/>
        </w:rPr>
        <w:t xml:space="preserve"> إم بي آند إف</w:t>
      </w:r>
      <w:r w:rsidRPr="00F45360">
        <w:rPr>
          <w:rFonts w:ascii="Simplified Arabic" w:hAnsi="Simplified Arabic" w:cs="Simplified Arabic"/>
          <w:bCs/>
          <w:caps/>
          <w:color w:val="2E2924"/>
          <w:sz w:val="28"/>
          <w:szCs w:val="28"/>
          <w:bdr w:val="none" w:sz="0" w:space="0" w:color="auto" w:frame="1"/>
          <w:rtl/>
        </w:rPr>
        <w:t xml:space="preserve"> ماد غاليري</w:t>
      </w:r>
      <w:r w:rsidR="005C3225">
        <w:rPr>
          <w:rFonts w:ascii="Simplified Arabic" w:hAnsi="Simplified Arabic" w:cs="Simplified Arabic" w:hint="cs"/>
          <w:bCs/>
          <w:caps/>
          <w:color w:val="2E2924"/>
          <w:sz w:val="28"/>
          <w:szCs w:val="28"/>
          <w:bdr w:val="none" w:sz="0" w:space="0" w:color="auto" w:frame="1"/>
          <w:rtl/>
        </w:rPr>
        <w:t xml:space="preserve"> من خلال تقديم منحوتات فنية حركية في </w:t>
      </w:r>
      <w:r w:rsidR="005C3225" w:rsidRPr="00F45360">
        <w:rPr>
          <w:rFonts w:ascii="Simplified Arabic" w:hAnsi="Simplified Arabic" w:cs="Simplified Arabic"/>
          <w:bCs/>
          <w:caps/>
          <w:color w:val="2E2924"/>
          <w:sz w:val="28"/>
          <w:szCs w:val="28"/>
          <w:bdr w:val="none" w:sz="0" w:space="0" w:color="auto" w:frame="1"/>
          <w:rtl/>
        </w:rPr>
        <w:t>أسبوع دبي للتصميم</w:t>
      </w:r>
    </w:p>
    <w:p w14:paraId="3094E552" w14:textId="3D610960" w:rsidR="0027632B" w:rsidRPr="00A22ED2" w:rsidRDefault="0027632B" w:rsidP="00F45360">
      <w:pPr>
        <w:pStyle w:val="NormalWeb"/>
        <w:bidi/>
        <w:spacing w:line="360" w:lineRule="auto"/>
        <w:jc w:val="center"/>
        <w:rPr>
          <w:rFonts w:ascii="Simplified Arabic" w:hAnsi="Simplified Arabic" w:cs="Simplified Arabic"/>
          <w:iCs/>
          <w:color w:val="2E2924"/>
          <w:rtl/>
        </w:rPr>
      </w:pPr>
      <w:r w:rsidRPr="00A22ED2">
        <w:rPr>
          <w:rFonts w:ascii="Simplified Arabic" w:hAnsi="Simplified Arabic" w:cs="Simplified Arabic"/>
          <w:iCs/>
          <w:color w:val="2E2924"/>
          <w:rtl/>
        </w:rPr>
        <w:t xml:space="preserve"> أعمال فنية متحركة بعنوان ’تورنيدو‘</w:t>
      </w:r>
      <w:r w:rsidR="005C3225" w:rsidRPr="00A22ED2">
        <w:rPr>
          <w:rFonts w:ascii="Simplified Arabic" w:hAnsi="Simplified Arabic" w:cs="Simplified Arabic" w:hint="cs"/>
          <w:iCs/>
          <w:color w:val="2E2924"/>
          <w:rtl/>
        </w:rPr>
        <w:t xml:space="preserve"> </w:t>
      </w:r>
      <w:r w:rsidRPr="00A22ED2">
        <w:rPr>
          <w:rFonts w:ascii="Simplified Arabic" w:hAnsi="Simplified Arabic" w:cs="Simplified Arabic"/>
          <w:iCs/>
          <w:color w:val="2E2924"/>
          <w:rtl/>
        </w:rPr>
        <w:t>و</w:t>
      </w:r>
      <w:r w:rsidR="005C3225" w:rsidRPr="00A22ED2">
        <w:rPr>
          <w:rFonts w:ascii="Simplified Arabic" w:hAnsi="Simplified Arabic" w:cs="Simplified Arabic" w:hint="cs"/>
          <w:iCs/>
          <w:color w:val="2E2924"/>
          <w:rtl/>
        </w:rPr>
        <w:t xml:space="preserve"> </w:t>
      </w:r>
      <w:r w:rsidRPr="00A22ED2">
        <w:rPr>
          <w:rFonts w:ascii="Simplified Arabic" w:hAnsi="Simplified Arabic" w:cs="Simplified Arabic"/>
          <w:iCs/>
          <w:color w:val="2E2924"/>
          <w:rtl/>
        </w:rPr>
        <w:t>’ستينجراي‘ تمزج بين علوم الميكانيك والحركة المغناطيسية والحرف</w:t>
      </w:r>
      <w:r w:rsidR="001C4F96">
        <w:rPr>
          <w:rFonts w:ascii="Simplified Arabic" w:hAnsi="Simplified Arabic" w:cs="Simplified Arabic" w:hint="cs"/>
          <w:iCs/>
          <w:color w:val="2E2924"/>
          <w:rtl/>
        </w:rPr>
        <w:t>ية</w:t>
      </w:r>
      <w:r w:rsidRPr="00A22ED2">
        <w:rPr>
          <w:rFonts w:ascii="Simplified Arabic" w:hAnsi="Simplified Arabic" w:cs="Simplified Arabic"/>
          <w:iCs/>
          <w:color w:val="2E2924"/>
          <w:rtl/>
        </w:rPr>
        <w:t xml:space="preserve"> اليدوية سيتم طرحها في معرض</w:t>
      </w:r>
      <w:r w:rsidR="005C3225" w:rsidRPr="00A22ED2">
        <w:rPr>
          <w:rFonts w:ascii="Simplified Arabic" w:hAnsi="Simplified Arabic" w:cs="Simplified Arabic" w:hint="cs"/>
          <w:iCs/>
          <w:color w:val="2E2924"/>
          <w:rtl/>
        </w:rPr>
        <w:t>ي</w:t>
      </w:r>
      <w:r w:rsidR="00A22ED2">
        <w:rPr>
          <w:rFonts w:ascii="Simplified Arabic" w:hAnsi="Simplified Arabic" w:cs="Simplified Arabic" w:hint="cs"/>
          <w:iCs/>
          <w:color w:val="2E2924"/>
          <w:rtl/>
        </w:rPr>
        <w:t xml:space="preserve"> </w:t>
      </w:r>
      <w:r w:rsidR="005C3225" w:rsidRPr="00A22ED2">
        <w:rPr>
          <w:rFonts w:ascii="Simplified Arabic" w:hAnsi="Simplified Arabic" w:cs="Simplified Arabic"/>
          <w:iCs/>
          <w:color w:val="2E2924"/>
          <w:rtl/>
        </w:rPr>
        <w:t>’أبيكال ريفورم‘</w:t>
      </w:r>
      <w:r w:rsidRPr="00A22ED2">
        <w:rPr>
          <w:rFonts w:ascii="Simplified Arabic" w:hAnsi="Simplified Arabic" w:cs="Simplified Arabic"/>
          <w:iCs/>
          <w:color w:val="2E2924"/>
          <w:rtl/>
        </w:rPr>
        <w:t xml:space="preserve"> </w:t>
      </w:r>
      <w:r w:rsidR="005C3225" w:rsidRPr="00A22ED2">
        <w:rPr>
          <w:rFonts w:ascii="Simplified Arabic" w:hAnsi="Simplified Arabic" w:cs="Simplified Arabic" w:hint="cs"/>
          <w:iCs/>
          <w:color w:val="2E2924"/>
          <w:rtl/>
        </w:rPr>
        <w:t>و</w:t>
      </w:r>
      <w:r w:rsidRPr="00A22ED2">
        <w:rPr>
          <w:rFonts w:ascii="Simplified Arabic" w:hAnsi="Simplified Arabic" w:cs="Simplified Arabic"/>
          <w:iCs/>
          <w:color w:val="2E2924"/>
          <w:rtl/>
        </w:rPr>
        <w:t>’</w:t>
      </w:r>
      <w:r w:rsidR="005C3225" w:rsidRPr="00A22ED2">
        <w:rPr>
          <w:rFonts w:ascii="Simplified Arabic" w:hAnsi="Simplified Arabic" w:cs="Simplified Arabic" w:hint="cs"/>
          <w:iCs/>
          <w:color w:val="2E2924"/>
          <w:rtl/>
        </w:rPr>
        <w:t xml:space="preserve">إم بي آند إف </w:t>
      </w:r>
      <w:r w:rsidRPr="00A22ED2">
        <w:rPr>
          <w:rFonts w:ascii="Simplified Arabic" w:hAnsi="Simplified Arabic" w:cs="Simplified Arabic"/>
          <w:iCs/>
          <w:color w:val="2E2924"/>
          <w:rtl/>
        </w:rPr>
        <w:t>ماد غاليري‘ خلال الفترة بين 12 نوفمبر وحتى 30 ديسمبر 2018</w:t>
      </w:r>
    </w:p>
    <w:p w14:paraId="5B2E590C" w14:textId="5D339006" w:rsidR="0027632B" w:rsidRPr="00F45360" w:rsidRDefault="00595502" w:rsidP="00F45360">
      <w:pPr>
        <w:pStyle w:val="NormalWeb"/>
        <w:bidi/>
        <w:spacing w:line="360" w:lineRule="auto"/>
        <w:jc w:val="center"/>
        <w:rPr>
          <w:rFonts w:ascii="Simplified Arabic" w:hAnsi="Simplified Arabic" w:cs="Simplified Arabic"/>
          <w:color w:val="2E2924"/>
          <w:rtl/>
        </w:rPr>
      </w:pPr>
      <w:r w:rsidRPr="00F45360">
        <w:rPr>
          <w:rFonts w:ascii="Simplified Arabic" w:hAnsi="Simplified Arabic" w:cs="Simplified Arabic"/>
          <w:noProof/>
          <w:rtl/>
          <w:lang w:val="fr-CH" w:eastAsia="fr-CH" w:bidi="ar-SA"/>
        </w:rPr>
        <w:drawing>
          <wp:inline distT="0" distB="0" distL="0" distR="0" wp14:anchorId="1E291843" wp14:editId="59C29F9B">
            <wp:extent cx="5486400" cy="1580857"/>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94839" cy="1583289"/>
                    </a:xfrm>
                    <a:prstGeom prst="rect">
                      <a:avLst/>
                    </a:prstGeom>
                  </pic:spPr>
                </pic:pic>
              </a:graphicData>
            </a:graphic>
          </wp:inline>
        </w:drawing>
      </w:r>
    </w:p>
    <w:p w14:paraId="20F41D5C" w14:textId="4D028CD4" w:rsidR="00332279" w:rsidRPr="0012733A" w:rsidRDefault="005C3225" w:rsidP="005E4C50">
      <w:pPr>
        <w:pStyle w:val="NormalWeb"/>
        <w:tabs>
          <w:tab w:val="right" w:pos="1710"/>
        </w:tabs>
        <w:bidi/>
        <w:spacing w:line="360" w:lineRule="auto"/>
        <w:jc w:val="both"/>
        <w:rPr>
          <w:rFonts w:ascii="Simplified Arabic" w:hAnsi="Simplified Arabic" w:cs="Simplified Arabic"/>
          <w:color w:val="2E2924"/>
          <w:bdr w:val="none" w:sz="0" w:space="0" w:color="auto" w:frame="1"/>
          <w:rtl/>
        </w:rPr>
      </w:pPr>
      <w:r w:rsidRPr="0012733A">
        <w:rPr>
          <w:rFonts w:ascii="Simplified Arabic" w:hAnsi="Simplified Arabic" w:cs="Simplified Arabic"/>
          <w:b/>
          <w:bCs/>
          <w:color w:val="2E2924"/>
          <w:bdr w:val="none" w:sz="0" w:space="0" w:color="auto" w:frame="1"/>
          <w:rtl/>
        </w:rPr>
        <w:t xml:space="preserve">دبي، الإمارات العربية- </w:t>
      </w:r>
      <w:r w:rsidR="005E4C50">
        <w:rPr>
          <w:rFonts w:ascii="Simplified Arabic" w:hAnsi="Simplified Arabic" w:cs="Simplified Arabic"/>
          <w:b/>
          <w:bCs/>
          <w:color w:val="2E2924"/>
          <w:bdr w:val="none" w:sz="0" w:space="0" w:color="auto" w:frame="1"/>
          <w:lang w:val="en-GB"/>
        </w:rPr>
        <w:t>30</w:t>
      </w:r>
      <w:r w:rsidRPr="0012733A">
        <w:rPr>
          <w:rFonts w:ascii="Simplified Arabic" w:hAnsi="Simplified Arabic" w:cs="Simplified Arabic"/>
          <w:b/>
          <w:bCs/>
          <w:color w:val="2E2924"/>
          <w:bdr w:val="none" w:sz="0" w:space="0" w:color="auto" w:frame="1"/>
          <w:rtl/>
        </w:rPr>
        <w:t xml:space="preserve"> أكتوبر 2018:</w:t>
      </w:r>
      <w:r w:rsidRPr="0012733A">
        <w:rPr>
          <w:rFonts w:ascii="Simplified Arabic" w:hAnsi="Simplified Arabic" w:cs="Simplified Arabic"/>
          <w:color w:val="2E2924"/>
          <w:bdr w:val="none" w:sz="0" w:space="0" w:color="auto" w:frame="1"/>
          <w:rtl/>
        </w:rPr>
        <w:t xml:space="preserve"> </w:t>
      </w:r>
      <w:r w:rsidR="003B3B5C" w:rsidRPr="0012733A">
        <w:rPr>
          <w:rFonts w:ascii="Simplified Arabic" w:hAnsi="Simplified Arabic" w:cs="Simplified Arabic"/>
          <w:color w:val="2E2924"/>
          <w:bdr w:val="none" w:sz="0" w:space="0" w:color="auto" w:frame="1"/>
          <w:rtl/>
        </w:rPr>
        <w:t>تعاون</w:t>
      </w:r>
      <w:r w:rsidR="001C4F96">
        <w:rPr>
          <w:rFonts w:ascii="Simplified Arabic" w:hAnsi="Simplified Arabic" w:cs="Simplified Arabic" w:hint="cs"/>
          <w:color w:val="2E2924"/>
          <w:bdr w:val="none" w:sz="0" w:space="0" w:color="auto" w:frame="1"/>
          <w:rtl/>
        </w:rPr>
        <w:t>ت</w:t>
      </w:r>
      <w:r w:rsidR="00E571FF">
        <w:rPr>
          <w:rFonts w:ascii="Simplified Arabic" w:hAnsi="Simplified Arabic" w:cs="Simplified Arabic"/>
          <w:color w:val="2E2924"/>
          <w:bdr w:val="none" w:sz="0" w:space="0" w:color="auto" w:frame="1"/>
        </w:rPr>
        <w:t xml:space="preserve"> </w:t>
      </w:r>
      <w:r w:rsidR="003B3B5C" w:rsidRPr="0012733A">
        <w:rPr>
          <w:rFonts w:ascii="Simplified Arabic" w:hAnsi="Simplified Arabic" w:cs="Simplified Arabic"/>
          <w:color w:val="2E2924"/>
          <w:bdr w:val="none" w:sz="0" w:space="0" w:color="auto" w:frame="1"/>
          <w:rtl/>
        </w:rPr>
        <w:t xml:space="preserve">’أبيكال </w:t>
      </w:r>
      <w:proofErr w:type="spellStart"/>
      <w:r w:rsidR="003B3B5C" w:rsidRPr="0012733A">
        <w:rPr>
          <w:rFonts w:ascii="Simplified Arabic" w:hAnsi="Simplified Arabic" w:cs="Simplified Arabic"/>
          <w:color w:val="2E2924"/>
          <w:bdr w:val="none" w:sz="0" w:space="0" w:color="auto" w:frame="1"/>
          <w:rtl/>
        </w:rPr>
        <w:t>ريفورم</w:t>
      </w:r>
      <w:proofErr w:type="spellEnd"/>
      <w:r w:rsidR="003B3B5C" w:rsidRPr="0012733A">
        <w:rPr>
          <w:rFonts w:ascii="Simplified Arabic" w:hAnsi="Simplified Arabic" w:cs="Simplified Arabic"/>
          <w:color w:val="2E2924"/>
          <w:bdr w:val="none" w:sz="0" w:space="0" w:color="auto" w:frame="1"/>
          <w:rtl/>
        </w:rPr>
        <w:t xml:space="preserve">‘ مع صالة عرض ’ماد غاليري‘ التابعة لعلامة ’إم بي </w:t>
      </w:r>
      <w:proofErr w:type="spellStart"/>
      <w:r w:rsidR="00A22ED2" w:rsidRPr="0012733A">
        <w:rPr>
          <w:rFonts w:ascii="Simplified Arabic" w:hAnsi="Simplified Arabic" w:cs="Simplified Arabic"/>
          <w:color w:val="2E2924"/>
          <w:bdr w:val="none" w:sz="0" w:space="0" w:color="auto" w:frame="1"/>
          <w:rtl/>
        </w:rPr>
        <w:t>آ</w:t>
      </w:r>
      <w:r w:rsidR="003B3B5C" w:rsidRPr="0012733A">
        <w:rPr>
          <w:rFonts w:ascii="Simplified Arabic" w:hAnsi="Simplified Arabic" w:cs="Simplified Arabic"/>
          <w:color w:val="2E2924"/>
          <w:bdr w:val="none" w:sz="0" w:space="0" w:color="auto" w:frame="1"/>
          <w:rtl/>
        </w:rPr>
        <w:t>ند</w:t>
      </w:r>
      <w:proofErr w:type="spellEnd"/>
      <w:r w:rsidR="003B3B5C" w:rsidRPr="0012733A">
        <w:rPr>
          <w:rFonts w:ascii="Simplified Arabic" w:hAnsi="Simplified Arabic" w:cs="Simplified Arabic"/>
          <w:color w:val="2E2924"/>
          <w:bdr w:val="none" w:sz="0" w:space="0" w:color="auto" w:frame="1"/>
          <w:rtl/>
        </w:rPr>
        <w:t xml:space="preserve"> </w:t>
      </w:r>
      <w:proofErr w:type="spellStart"/>
      <w:r w:rsidR="003B3B5C" w:rsidRPr="0012733A">
        <w:rPr>
          <w:rFonts w:ascii="Simplified Arabic" w:hAnsi="Simplified Arabic" w:cs="Simplified Arabic"/>
          <w:color w:val="2E2924"/>
          <w:bdr w:val="none" w:sz="0" w:space="0" w:color="auto" w:frame="1"/>
          <w:rtl/>
        </w:rPr>
        <w:t>إف</w:t>
      </w:r>
      <w:proofErr w:type="spellEnd"/>
      <w:r w:rsidR="003B3B5C" w:rsidRPr="0012733A">
        <w:rPr>
          <w:rFonts w:ascii="Simplified Arabic" w:hAnsi="Simplified Arabic" w:cs="Simplified Arabic"/>
          <w:color w:val="2E2924"/>
          <w:bdr w:val="none" w:sz="0" w:space="0" w:color="auto" w:frame="1"/>
          <w:rtl/>
        </w:rPr>
        <w:t>‘</w:t>
      </w:r>
      <w:r w:rsidR="00E571FF">
        <w:rPr>
          <w:rFonts w:ascii="Simplified Arabic" w:hAnsi="Simplified Arabic" w:cs="Simplified Arabic"/>
          <w:color w:val="2E2924"/>
          <w:bdr w:val="none" w:sz="0" w:space="0" w:color="auto" w:frame="1"/>
        </w:rPr>
        <w:t xml:space="preserve"> </w:t>
      </w:r>
      <w:r w:rsidR="003B3B5C" w:rsidRPr="0012733A">
        <w:rPr>
          <w:rFonts w:ascii="Simplified Arabic" w:hAnsi="Simplified Arabic" w:cs="Simplified Arabic"/>
          <w:color w:val="2E2924"/>
          <w:bdr w:val="none" w:sz="0" w:space="0" w:color="auto" w:frame="1"/>
          <w:rtl/>
        </w:rPr>
        <w:t>لابتكار مجسمين إبداعيين يستوحيان من القيم الأساسية في عالم الفنون الميكانيكية، وذلك ضمن رؤية فريدة تتغنى بالروح الجوهرية الرائدة لمعرض ’ماد غاليري‘. وسيتم إطلاق نسخة محدودة الإصدار من مجسّمي’تورنيدو‘ و’ستينجراي‘ خلال أسبوع دبي للتصميم، بهدف تقديم إبداعات تجسّد اللمسة الجمالية الساحرة للحركة الميكانيكية، وتنقل الانطباعات الفنية المذهلة التي تكتنفها. كما سيتم عرض قطعة ثالثة بعنوان ’سكيرمو‘</w:t>
      </w:r>
      <w:r w:rsidR="002750F1">
        <w:rPr>
          <w:rFonts w:ascii="Simplified Arabic" w:hAnsi="Simplified Arabic" w:cs="Simplified Arabic" w:hint="cs"/>
          <w:color w:val="2E2924"/>
          <w:bdr w:val="none" w:sz="0" w:space="0" w:color="auto" w:frame="1"/>
          <w:rtl/>
        </w:rPr>
        <w:t xml:space="preserve"> </w:t>
      </w:r>
      <w:r w:rsidR="001C4F96">
        <w:rPr>
          <w:rFonts w:ascii="Simplified Arabic" w:hAnsi="Simplified Arabic" w:cs="Simplified Arabic" w:hint="cs"/>
          <w:color w:val="2E2924"/>
          <w:bdr w:val="none" w:sz="0" w:space="0" w:color="auto" w:frame="1"/>
          <w:rtl/>
        </w:rPr>
        <w:t>ت</w:t>
      </w:r>
      <w:r w:rsidR="003B3B5C" w:rsidRPr="0012733A">
        <w:rPr>
          <w:rFonts w:ascii="Simplified Arabic" w:hAnsi="Simplified Arabic" w:cs="Simplified Arabic"/>
          <w:color w:val="2E2924"/>
          <w:bdr w:val="none" w:sz="0" w:space="0" w:color="auto" w:frame="1"/>
          <w:rtl/>
        </w:rPr>
        <w:t>ستحضر البراعة الميكاني</w:t>
      </w:r>
      <w:r w:rsidR="001C4F96">
        <w:rPr>
          <w:rFonts w:ascii="Simplified Arabic" w:hAnsi="Simplified Arabic" w:cs="Simplified Arabic" w:hint="cs"/>
          <w:color w:val="2E2924"/>
          <w:bdr w:val="none" w:sz="0" w:space="0" w:color="auto" w:frame="1"/>
          <w:rtl/>
        </w:rPr>
        <w:t>كي</w:t>
      </w:r>
      <w:r w:rsidR="003B3B5C" w:rsidRPr="0012733A">
        <w:rPr>
          <w:rFonts w:ascii="Simplified Arabic" w:hAnsi="Simplified Arabic" w:cs="Simplified Arabic"/>
          <w:color w:val="2E2924"/>
          <w:bdr w:val="none" w:sz="0" w:space="0" w:color="auto" w:frame="1"/>
          <w:rtl/>
        </w:rPr>
        <w:t xml:space="preserve">ة </w:t>
      </w:r>
      <w:r w:rsidR="00BC2AA6">
        <w:rPr>
          <w:rFonts w:ascii="Simplified Arabic" w:hAnsi="Simplified Arabic" w:cs="Simplified Arabic" w:hint="cs"/>
          <w:color w:val="2E2924"/>
          <w:bdr w:val="none" w:sz="0" w:space="0" w:color="auto" w:frame="1"/>
          <w:rtl/>
        </w:rPr>
        <w:t>لل</w:t>
      </w:r>
      <w:r w:rsidR="003B3B5C" w:rsidRPr="0012733A">
        <w:rPr>
          <w:rFonts w:ascii="Simplified Arabic" w:hAnsi="Simplified Arabic" w:cs="Simplified Arabic"/>
          <w:color w:val="2E2924"/>
          <w:bdr w:val="none" w:sz="0" w:space="0" w:color="auto" w:frame="1"/>
          <w:rtl/>
        </w:rPr>
        <w:t>سيارات الخارقة، و</w:t>
      </w:r>
      <w:r w:rsidR="002750F1">
        <w:rPr>
          <w:rFonts w:ascii="Simplified Arabic" w:hAnsi="Simplified Arabic" w:cs="Simplified Arabic" w:hint="cs"/>
          <w:color w:val="2E2924"/>
          <w:bdr w:val="none" w:sz="0" w:space="0" w:color="auto" w:frame="1"/>
          <w:rtl/>
        </w:rPr>
        <w:t>ت</w:t>
      </w:r>
      <w:r w:rsidR="003B3B5C" w:rsidRPr="0012733A">
        <w:rPr>
          <w:rFonts w:ascii="Simplified Arabic" w:hAnsi="Simplified Arabic" w:cs="Simplified Arabic"/>
          <w:color w:val="2E2924"/>
          <w:bdr w:val="none" w:sz="0" w:space="0" w:color="auto" w:frame="1"/>
          <w:rtl/>
        </w:rPr>
        <w:t>ركّز على التلاعب بمسارات الضوء والحركة. ومن المقرر</w:t>
      </w:r>
      <w:r w:rsidR="00A22ED2" w:rsidRPr="0012733A">
        <w:rPr>
          <w:rFonts w:ascii="Simplified Arabic" w:hAnsi="Simplified Arabic" w:cs="Simplified Arabic"/>
          <w:color w:val="2E2924"/>
          <w:bdr w:val="none" w:sz="0" w:space="0" w:color="auto" w:frame="1"/>
          <w:rtl/>
        </w:rPr>
        <w:t xml:space="preserve"> </w:t>
      </w:r>
      <w:r w:rsidR="003B3B5C" w:rsidRPr="0012733A">
        <w:rPr>
          <w:rFonts w:ascii="Simplified Arabic" w:hAnsi="Simplified Arabic" w:cs="Simplified Arabic"/>
          <w:color w:val="2E2924"/>
          <w:bdr w:val="none" w:sz="0" w:space="0" w:color="auto" w:frame="1"/>
          <w:rtl/>
        </w:rPr>
        <w:t xml:space="preserve">عرض هذه الابتكارات الفنية محدودة الإصدار اعتباراً من 12 </w:t>
      </w:r>
      <w:r w:rsidR="00E571FF">
        <w:rPr>
          <w:rFonts w:ascii="Simplified Arabic" w:hAnsi="Simplified Arabic" w:cs="Simplified Arabic" w:hint="cs"/>
          <w:color w:val="2E2924"/>
          <w:bdr w:val="none" w:sz="0" w:space="0" w:color="auto" w:frame="1"/>
          <w:rtl/>
        </w:rPr>
        <w:t>نوفمبر</w:t>
      </w:r>
      <w:r w:rsidR="003B3B5C" w:rsidRPr="0012733A">
        <w:rPr>
          <w:rFonts w:ascii="Simplified Arabic" w:hAnsi="Simplified Arabic" w:cs="Simplified Arabic"/>
          <w:color w:val="2E2924"/>
          <w:bdr w:val="none" w:sz="0" w:space="0" w:color="auto" w:frame="1"/>
          <w:rtl/>
        </w:rPr>
        <w:t xml:space="preserve"> ولغاية 30 ديسمبر 2018 ضمن كل من</w:t>
      </w:r>
      <w:r w:rsidR="002750F1">
        <w:rPr>
          <w:rFonts w:ascii="Simplified Arabic" w:hAnsi="Simplified Arabic" w:cs="Simplified Arabic" w:hint="cs"/>
          <w:color w:val="2E2924"/>
          <w:bdr w:val="none" w:sz="0" w:space="0" w:color="auto" w:frame="1"/>
          <w:rtl/>
        </w:rPr>
        <w:t xml:space="preserve"> </w:t>
      </w:r>
      <w:r w:rsidR="00E571FF" w:rsidRPr="0012733A">
        <w:rPr>
          <w:rFonts w:ascii="Simplified Arabic" w:hAnsi="Simplified Arabic" w:cs="Simplified Arabic"/>
          <w:color w:val="2E2924"/>
          <w:bdr w:val="none" w:sz="0" w:space="0" w:color="auto" w:frame="1"/>
          <w:rtl/>
        </w:rPr>
        <w:t>’</w:t>
      </w:r>
      <w:r w:rsidR="002750F1" w:rsidRPr="002750F1">
        <w:rPr>
          <w:rFonts w:ascii="Simplified Arabic" w:hAnsi="Simplified Arabic" w:cs="Simplified Arabic"/>
          <w:color w:val="2E2924"/>
          <w:bdr w:val="none" w:sz="0" w:space="0" w:color="auto" w:frame="1"/>
        </w:rPr>
        <w:t>AR</w:t>
      </w:r>
      <w:r w:rsidR="002750F1">
        <w:rPr>
          <w:rFonts w:ascii="Simplified Arabic" w:hAnsi="Simplified Arabic" w:cs="Simplified Arabic" w:hint="cs"/>
          <w:color w:val="2E2924"/>
          <w:bdr w:val="none" w:sz="0" w:space="0" w:color="auto" w:frame="1"/>
          <w:rtl/>
        </w:rPr>
        <w:t xml:space="preserve"> غاليري</w:t>
      </w:r>
      <w:r w:rsidR="00E571FF" w:rsidRPr="0012733A">
        <w:rPr>
          <w:rFonts w:ascii="Simplified Arabic" w:hAnsi="Simplified Arabic" w:cs="Simplified Arabic"/>
          <w:color w:val="2E2924"/>
          <w:bdr w:val="none" w:sz="0" w:space="0" w:color="auto" w:frame="1"/>
          <w:rtl/>
        </w:rPr>
        <w:t>‘</w:t>
      </w:r>
      <w:r w:rsidR="002750F1" w:rsidRPr="0012733A">
        <w:rPr>
          <w:rFonts w:ascii="Simplified Arabic" w:hAnsi="Simplified Arabic" w:cs="Simplified Arabic"/>
          <w:color w:val="2E2924"/>
          <w:bdr w:val="none" w:sz="0" w:space="0" w:color="auto" w:frame="1"/>
          <w:rtl/>
        </w:rPr>
        <w:t xml:space="preserve"> </w:t>
      </w:r>
      <w:r w:rsidR="002750F1">
        <w:rPr>
          <w:rFonts w:ascii="Simplified Arabic" w:hAnsi="Simplified Arabic" w:cs="Simplified Arabic" w:hint="cs"/>
          <w:color w:val="2E2924"/>
          <w:bdr w:val="none" w:sz="0" w:space="0" w:color="auto" w:frame="1"/>
          <w:rtl/>
        </w:rPr>
        <w:t xml:space="preserve">من </w:t>
      </w:r>
      <w:r w:rsidR="002750F1" w:rsidRPr="0012733A">
        <w:rPr>
          <w:rFonts w:ascii="Simplified Arabic" w:hAnsi="Simplified Arabic" w:cs="Simplified Arabic"/>
          <w:color w:val="2E2924"/>
          <w:bdr w:val="none" w:sz="0" w:space="0" w:color="auto" w:frame="1"/>
          <w:rtl/>
        </w:rPr>
        <w:t>’أبيكال ريفورم‘</w:t>
      </w:r>
      <w:r w:rsidR="002750F1">
        <w:rPr>
          <w:rFonts w:ascii="Simplified Arabic" w:hAnsi="Simplified Arabic" w:cs="Simplified Arabic" w:hint="cs"/>
          <w:color w:val="2E2924"/>
          <w:bdr w:val="none" w:sz="0" w:space="0" w:color="auto" w:frame="1"/>
          <w:rtl/>
        </w:rPr>
        <w:t xml:space="preserve"> </w:t>
      </w:r>
      <w:r w:rsidR="003B3B5C" w:rsidRPr="0012733A">
        <w:rPr>
          <w:rFonts w:ascii="Simplified Arabic" w:hAnsi="Simplified Arabic" w:cs="Simplified Arabic"/>
          <w:color w:val="2E2924"/>
          <w:bdr w:val="none" w:sz="0" w:space="0" w:color="auto" w:frame="1"/>
          <w:rtl/>
        </w:rPr>
        <w:t>الكائن</w:t>
      </w:r>
      <w:r w:rsidR="002750F1">
        <w:rPr>
          <w:rFonts w:ascii="Simplified Arabic" w:hAnsi="Simplified Arabic" w:cs="Simplified Arabic" w:hint="cs"/>
          <w:color w:val="2E2924"/>
          <w:bdr w:val="none" w:sz="0" w:space="0" w:color="auto" w:frame="1"/>
          <w:rtl/>
        </w:rPr>
        <w:t>ة</w:t>
      </w:r>
      <w:r w:rsidR="003B3B5C" w:rsidRPr="0012733A">
        <w:rPr>
          <w:rFonts w:ascii="Simplified Arabic" w:hAnsi="Simplified Arabic" w:cs="Simplified Arabic"/>
          <w:color w:val="2E2924"/>
          <w:bdr w:val="none" w:sz="0" w:space="0" w:color="auto" w:frame="1"/>
          <w:rtl/>
        </w:rPr>
        <w:t xml:space="preserve"> </w:t>
      </w:r>
      <w:r w:rsidR="00332279" w:rsidRPr="0012733A">
        <w:rPr>
          <w:rFonts w:ascii="Simplified Arabic" w:hAnsi="Simplified Arabic" w:cs="Simplified Arabic"/>
          <w:color w:val="2E2924"/>
          <w:bdr w:val="none" w:sz="0" w:space="0" w:color="auto" w:frame="1"/>
          <w:rtl/>
        </w:rPr>
        <w:t xml:space="preserve">في حي دبي للتصميم </w:t>
      </w:r>
      <w:r w:rsidR="00332279" w:rsidRPr="0060323A">
        <w:rPr>
          <w:color w:val="2E2924"/>
          <w:bdr w:val="none" w:sz="0" w:space="0" w:color="auto" w:frame="1"/>
        </w:rPr>
        <w:t>d3</w:t>
      </w:r>
      <w:r w:rsidR="00332279">
        <w:rPr>
          <w:rFonts w:hint="cs"/>
          <w:color w:val="2E2924"/>
          <w:bdr w:val="none" w:sz="0" w:space="0" w:color="auto" w:frame="1"/>
          <w:rtl/>
        </w:rPr>
        <w:t xml:space="preserve"> </w:t>
      </w:r>
      <w:r w:rsidR="00332279" w:rsidRPr="0012733A">
        <w:rPr>
          <w:rFonts w:ascii="Simplified Arabic" w:hAnsi="Simplified Arabic" w:cs="Simplified Arabic"/>
          <w:color w:val="2E2924"/>
          <w:bdr w:val="none" w:sz="0" w:space="0" w:color="auto" w:frame="1"/>
          <w:rtl/>
        </w:rPr>
        <w:t>وصالة عرض ’إم بي آند إف</w:t>
      </w:r>
      <w:r w:rsidR="00332279">
        <w:rPr>
          <w:rFonts w:ascii="Simplified Arabic" w:hAnsi="Simplified Arabic" w:cs="Simplified Arabic" w:hint="cs"/>
          <w:color w:val="2E2924"/>
          <w:bdr w:val="none" w:sz="0" w:space="0" w:color="auto" w:frame="1"/>
          <w:rtl/>
        </w:rPr>
        <w:t xml:space="preserve"> </w:t>
      </w:r>
      <w:r w:rsidR="00332279" w:rsidRPr="0012733A">
        <w:rPr>
          <w:rFonts w:ascii="Simplified Arabic" w:hAnsi="Simplified Arabic" w:cs="Simplified Arabic"/>
          <w:color w:val="2E2924"/>
          <w:bdr w:val="none" w:sz="0" w:space="0" w:color="auto" w:frame="1"/>
          <w:rtl/>
        </w:rPr>
        <w:t>ماد غاليري‘</w:t>
      </w:r>
      <w:r w:rsidR="00332279">
        <w:rPr>
          <w:rFonts w:ascii="Simplified Arabic" w:hAnsi="Simplified Arabic" w:cs="Simplified Arabic" w:hint="cs"/>
          <w:color w:val="2E2924"/>
          <w:bdr w:val="none" w:sz="0" w:space="0" w:color="auto" w:frame="1"/>
          <w:rtl/>
        </w:rPr>
        <w:t xml:space="preserve"> </w:t>
      </w:r>
      <w:r w:rsidR="00332279" w:rsidRPr="0012733A">
        <w:rPr>
          <w:rFonts w:ascii="Simplified Arabic" w:hAnsi="Simplified Arabic" w:cs="Simplified Arabic"/>
          <w:color w:val="2E2924"/>
          <w:bdr w:val="none" w:sz="0" w:space="0" w:color="auto" w:frame="1"/>
          <w:rtl/>
        </w:rPr>
        <w:t>في دبي مول.</w:t>
      </w:r>
    </w:p>
    <w:p w14:paraId="6365F589" w14:textId="1F12AE1A" w:rsidR="00333183" w:rsidRPr="00F45360" w:rsidRDefault="00333183" w:rsidP="00332279">
      <w:pPr>
        <w:pStyle w:val="NormalWeb"/>
        <w:bidi/>
        <w:spacing w:line="360" w:lineRule="auto"/>
        <w:jc w:val="both"/>
        <w:rPr>
          <w:rFonts w:ascii="Simplified Arabic" w:hAnsi="Simplified Arabic" w:cs="Simplified Arabic"/>
          <w:rtl/>
        </w:rPr>
      </w:pPr>
      <w:r w:rsidRPr="00F45360">
        <w:rPr>
          <w:rFonts w:ascii="Simplified Arabic" w:hAnsi="Simplified Arabic" w:cs="Simplified Arabic"/>
          <w:color w:val="2E2924"/>
          <w:rtl/>
        </w:rPr>
        <w:t>يتميّز مجسّم ’توريندو‘ الحركي بمدارات متنقلة غاية في التأثير، تم تكوينها من خلال التموضع الهندسي الفريد للحلقات المعدنية التي تشكل هذا العمل.</w:t>
      </w:r>
      <w:r w:rsidR="00F45360">
        <w:rPr>
          <w:rFonts w:ascii="Simplified Arabic" w:hAnsi="Simplified Arabic" w:cs="Simplified Arabic"/>
          <w:color w:val="2E2924"/>
          <w:rtl/>
        </w:rPr>
        <w:t xml:space="preserve"> </w:t>
      </w:r>
      <w:r w:rsidRPr="00F45360">
        <w:rPr>
          <w:rFonts w:ascii="Simplified Arabic" w:hAnsi="Simplified Arabic" w:cs="Simplified Arabic"/>
          <w:rtl/>
        </w:rPr>
        <w:t xml:space="preserve">وتحاكي القطعة في حركتها القوة والإيقاع المذهل للتواترات الصاعدة والنازلة التي نجدها في </w:t>
      </w:r>
      <w:r w:rsidRPr="00F45360">
        <w:rPr>
          <w:rFonts w:ascii="Simplified Arabic" w:hAnsi="Simplified Arabic" w:cs="Simplified Arabic"/>
          <w:rtl/>
        </w:rPr>
        <w:lastRenderedPageBreak/>
        <w:t>الأعاصير، إحدى الظواهر الطبيعية الأكثر روعةً على الإطلاق، حيث يتم محاكاة الحركة الانسيابية للدوامة عبر تصميم وهندسة ميكانيكية غاية في الدقة، فنجد انتقالات حركية متناغمة للأقراص المترابطة مع بعضها بشكل محوري لتبدع ما يبدو لنا تيارات لا نهائية بشكل الزوبعة. وتُعدّ هذه القطعة الفنية بدلالاتها المعبّرة عن الوقت والحركة الدورانية الدائمة محور التعاون الأول بين</w:t>
      </w:r>
      <w:r w:rsidR="00E571FF">
        <w:rPr>
          <w:rFonts w:ascii="Simplified Arabic" w:hAnsi="Simplified Arabic" w:cs="Simplified Arabic" w:hint="cs"/>
          <w:rtl/>
        </w:rPr>
        <w:t xml:space="preserve"> </w:t>
      </w:r>
      <w:r w:rsidRPr="00F45360">
        <w:rPr>
          <w:rFonts w:ascii="Simplified Arabic" w:hAnsi="Simplified Arabic" w:cs="Simplified Arabic"/>
          <w:rtl/>
        </w:rPr>
        <w:t>’أبيكال ريفورم‘ وصالة عرض ’</w:t>
      </w:r>
      <w:r w:rsidR="0012733A">
        <w:rPr>
          <w:rFonts w:ascii="Simplified Arabic" w:hAnsi="Simplified Arabic" w:cs="Simplified Arabic" w:hint="cs"/>
          <w:rtl/>
        </w:rPr>
        <w:t xml:space="preserve">إم بي آند إف </w:t>
      </w:r>
      <w:r w:rsidRPr="00F45360">
        <w:rPr>
          <w:rFonts w:ascii="Simplified Arabic" w:hAnsi="Simplified Arabic" w:cs="Simplified Arabic"/>
          <w:rtl/>
        </w:rPr>
        <w:t>ماد غاليري‘. ويتوافر مجسّم ’تورنيدو‘ ضمن 88 نسخة محدودة الإصدار من الستانلس ستيل المعزّز بلمسات نهائية من المرايا، و88 إصدار</w:t>
      </w:r>
      <w:r w:rsidR="00DE0120">
        <w:rPr>
          <w:rFonts w:ascii="Simplified Arabic" w:hAnsi="Simplified Arabic" w:cs="Simplified Arabic" w:hint="cs"/>
          <w:rtl/>
        </w:rPr>
        <w:t>اً</w:t>
      </w:r>
      <w:r w:rsidRPr="00F45360">
        <w:rPr>
          <w:rFonts w:ascii="Simplified Arabic" w:hAnsi="Simplified Arabic" w:cs="Simplified Arabic"/>
          <w:rtl/>
        </w:rPr>
        <w:t xml:space="preserve"> محدود</w:t>
      </w:r>
      <w:r w:rsidR="00DE0120">
        <w:rPr>
          <w:rFonts w:ascii="Simplified Arabic" w:hAnsi="Simplified Arabic" w:cs="Simplified Arabic" w:hint="cs"/>
          <w:rtl/>
        </w:rPr>
        <w:t>اً</w:t>
      </w:r>
      <w:r w:rsidRPr="00F45360">
        <w:rPr>
          <w:rFonts w:ascii="Simplified Arabic" w:hAnsi="Simplified Arabic" w:cs="Simplified Arabic"/>
          <w:rtl/>
        </w:rPr>
        <w:t xml:space="preserve"> من الستانلس ستيل المزدان بلمسات نهائية مصقولة باللون الأسود اللامع. </w:t>
      </w:r>
    </w:p>
    <w:p w14:paraId="59896514" w14:textId="44C07451" w:rsidR="002D5849" w:rsidRPr="00F45360" w:rsidRDefault="0060323A" w:rsidP="00F45360">
      <w:pPr>
        <w:pStyle w:val="NormalWeb"/>
        <w:bidi/>
        <w:spacing w:line="360" w:lineRule="auto"/>
        <w:jc w:val="both"/>
        <w:rPr>
          <w:rFonts w:ascii="Simplified Arabic" w:hAnsi="Simplified Arabic" w:cs="Simplified Arabic"/>
          <w:rtl/>
        </w:rPr>
      </w:pPr>
      <w:r w:rsidRPr="00F45360">
        <w:rPr>
          <w:rFonts w:ascii="Simplified Arabic" w:hAnsi="Simplified Arabic" w:cs="Simplified Arabic"/>
          <w:color w:val="2E2924"/>
          <w:rtl/>
        </w:rPr>
        <w:t xml:space="preserve">أمّا مجسّم </w:t>
      </w:r>
      <w:r w:rsidRPr="007F555F">
        <w:rPr>
          <w:rFonts w:ascii="Simplified Arabic" w:hAnsi="Simplified Arabic" w:cs="Simplified Arabic"/>
          <w:rtl/>
        </w:rPr>
        <w:t>’ستينجراي‘ فيعكس الانسجام بين عوالم الفن والرياضيات والميكانيك والإلكترونيات،</w:t>
      </w:r>
      <w:r w:rsidRPr="00F45360">
        <w:rPr>
          <w:rFonts w:ascii="Simplified Arabic" w:hAnsi="Simplified Arabic" w:cs="Simplified Arabic"/>
          <w:rtl/>
        </w:rPr>
        <w:t xml:space="preserve"> حيث يستمد إلهامه من التكوين الفريد لسمك الراي الأسطوري، فيقدم نفسه ضمن رؤيةٍ تجريديةٍ تعكس قوة الطبيعة وعظمتها، وتلتقط القيم الجمالية الساحرة لمشهد يبدو ساكناً كالحركة المهيبة لسمكة الراي، ثم تصوّرها بتقنية بطيئة. ومع تركيزه على كل تفصيل وحركة، يمنح هذا المجسّم كل من ينظر إليه انطباعاً مذهلاً يأخذه إلى عوالم خيالية تستحضر التناغمات الساكنة لحركة سمكة الراي، بينما تصوّر اللمسات النهائية المنعكسة إيحاءات جمالية لا يمكن نسيانها. ويتوافر مجسّم ’ستينجراي‘ في 8 نسخ محدودة الإصدار (مع نموذجين أوليين أصليين) باللون الرمادي الفحمي والذهبي الوردي.</w:t>
      </w:r>
    </w:p>
    <w:p w14:paraId="06F7A814" w14:textId="15006716" w:rsidR="00D700B5" w:rsidRPr="00F45360" w:rsidRDefault="00D700B5" w:rsidP="0032363D">
      <w:pPr>
        <w:pStyle w:val="Sansinterligne"/>
        <w:bidi/>
        <w:spacing w:before="100" w:beforeAutospacing="1" w:after="100" w:afterAutospacing="1" w:line="360" w:lineRule="auto"/>
        <w:jc w:val="both"/>
        <w:rPr>
          <w:rFonts w:ascii="Simplified Arabic" w:hAnsi="Simplified Arabic" w:cs="Simplified Arabic"/>
          <w:sz w:val="24"/>
          <w:szCs w:val="24"/>
          <w:rtl/>
        </w:rPr>
      </w:pPr>
      <w:r w:rsidRPr="00F45360">
        <w:rPr>
          <w:rFonts w:ascii="Simplified Arabic" w:hAnsi="Simplified Arabic" w:cs="Simplified Arabic"/>
          <w:sz w:val="24"/>
          <w:szCs w:val="24"/>
          <w:rtl/>
        </w:rPr>
        <w:t>وبدورها شغلت السيارات الخارقة على الدوام موقعاً متميزاً في تاريخ معرض</w:t>
      </w:r>
      <w:r w:rsidR="00C75834">
        <w:rPr>
          <w:rFonts w:ascii="Simplified Arabic" w:hAnsi="Simplified Arabic" w:cs="Simplified Arabic" w:hint="cs"/>
          <w:sz w:val="24"/>
          <w:szCs w:val="24"/>
          <w:rtl/>
        </w:rPr>
        <w:t xml:space="preserve"> </w:t>
      </w:r>
      <w:r w:rsidRPr="00F45360">
        <w:rPr>
          <w:rFonts w:ascii="Simplified Arabic" w:hAnsi="Simplified Arabic" w:cs="Simplified Arabic"/>
          <w:sz w:val="24"/>
          <w:szCs w:val="24"/>
          <w:rtl/>
        </w:rPr>
        <w:t xml:space="preserve">’إم بي </w:t>
      </w:r>
      <w:r w:rsidR="00A22ED2">
        <w:rPr>
          <w:rFonts w:ascii="Simplified Arabic" w:hAnsi="Simplified Arabic" w:cs="Simplified Arabic" w:hint="cs"/>
          <w:sz w:val="24"/>
          <w:szCs w:val="24"/>
          <w:rtl/>
        </w:rPr>
        <w:t>آ</w:t>
      </w:r>
      <w:r w:rsidRPr="00F45360">
        <w:rPr>
          <w:rFonts w:ascii="Simplified Arabic" w:hAnsi="Simplified Arabic" w:cs="Simplified Arabic"/>
          <w:sz w:val="24"/>
          <w:szCs w:val="24"/>
          <w:rtl/>
        </w:rPr>
        <w:t>ند إف ماد غاليري‘، لذلك يبدو من الطبيعي وجود عمل فني رائع مثل ’سكيرمو‘ في المعرض، خاصةً وأنه يستوحي إلهامه من الحضور الفريد لسيار</w:t>
      </w:r>
      <w:r w:rsidR="0032363D">
        <w:rPr>
          <w:rFonts w:ascii="Simplified Arabic" w:hAnsi="Simplified Arabic" w:cs="Simplified Arabic" w:hint="cs"/>
          <w:sz w:val="24"/>
          <w:szCs w:val="24"/>
          <w:rtl/>
        </w:rPr>
        <w:t>ا</w:t>
      </w:r>
      <w:r w:rsidRPr="00F45360">
        <w:rPr>
          <w:rFonts w:ascii="Simplified Arabic" w:hAnsi="Simplified Arabic" w:cs="Simplified Arabic"/>
          <w:sz w:val="24"/>
          <w:szCs w:val="24"/>
          <w:rtl/>
        </w:rPr>
        <w:t>ت ’فيراري جي تي أو 250‘ و’أستون مارتن دي بي 5‘</w:t>
      </w:r>
      <w:r w:rsidR="00C75834">
        <w:rPr>
          <w:rFonts w:ascii="Simplified Arabic" w:hAnsi="Simplified Arabic" w:cs="Simplified Arabic" w:hint="cs"/>
          <w:sz w:val="24"/>
          <w:szCs w:val="24"/>
          <w:rtl/>
        </w:rPr>
        <w:t>، و</w:t>
      </w:r>
      <w:r w:rsidR="00C75834" w:rsidRPr="00F45360">
        <w:rPr>
          <w:rFonts w:ascii="Simplified Arabic" w:hAnsi="Simplified Arabic" w:cs="Simplified Arabic"/>
          <w:sz w:val="24"/>
          <w:szCs w:val="24"/>
          <w:rtl/>
        </w:rPr>
        <w:t>’</w:t>
      </w:r>
      <w:r w:rsidR="00C75834" w:rsidRPr="00C75834">
        <w:rPr>
          <w:rFonts w:ascii="Simplified Arabic" w:hAnsi="Simplified Arabic" w:cs="Simplified Arabic"/>
          <w:sz w:val="24"/>
          <w:szCs w:val="24"/>
          <w:rtl/>
        </w:rPr>
        <w:t>لامبورجيني ميورا</w:t>
      </w:r>
      <w:r w:rsidR="00C75834">
        <w:rPr>
          <w:rFonts w:ascii="Simplified Arabic" w:hAnsi="Simplified Arabic" w:cs="Simplified Arabic" w:hint="cs"/>
          <w:sz w:val="24"/>
          <w:szCs w:val="24"/>
          <w:rtl/>
        </w:rPr>
        <w:t xml:space="preserve"> 1966 - 1973</w:t>
      </w:r>
      <w:r w:rsidR="00C75834" w:rsidRPr="00F45360">
        <w:rPr>
          <w:rFonts w:ascii="Simplified Arabic" w:hAnsi="Simplified Arabic" w:cs="Simplified Arabic"/>
          <w:sz w:val="24"/>
          <w:szCs w:val="24"/>
          <w:rtl/>
        </w:rPr>
        <w:t>‘</w:t>
      </w:r>
      <w:r w:rsidRPr="00F45360">
        <w:rPr>
          <w:rFonts w:ascii="Simplified Arabic" w:hAnsi="Simplified Arabic" w:cs="Simplified Arabic"/>
          <w:sz w:val="24"/>
          <w:szCs w:val="24"/>
          <w:rtl/>
        </w:rPr>
        <w:t xml:space="preserve">. فكان من الرائع محاكاة مشهد </w:t>
      </w:r>
      <w:r w:rsidR="009F0504">
        <w:rPr>
          <w:rFonts w:ascii="Simplified Arabic" w:hAnsi="Simplified Arabic" w:cs="Simplified Arabic" w:hint="cs"/>
          <w:sz w:val="24"/>
          <w:szCs w:val="24"/>
          <w:rtl/>
        </w:rPr>
        <w:t>تلك</w:t>
      </w:r>
      <w:r w:rsidRPr="00F45360">
        <w:rPr>
          <w:rFonts w:ascii="Simplified Arabic" w:hAnsi="Simplified Arabic" w:cs="Simplified Arabic"/>
          <w:sz w:val="24"/>
          <w:szCs w:val="24"/>
          <w:rtl/>
        </w:rPr>
        <w:t xml:space="preserve"> </w:t>
      </w:r>
      <w:r w:rsidR="00E571FF">
        <w:rPr>
          <w:rFonts w:ascii="Simplified Arabic" w:hAnsi="Simplified Arabic" w:cs="Simplified Arabic" w:hint="cs"/>
          <w:sz w:val="24"/>
          <w:szCs w:val="24"/>
          <w:rtl/>
        </w:rPr>
        <w:t>السيارات</w:t>
      </w:r>
      <w:r w:rsidRPr="00F45360">
        <w:rPr>
          <w:rFonts w:ascii="Simplified Arabic" w:hAnsi="Simplified Arabic" w:cs="Simplified Arabic"/>
          <w:sz w:val="24"/>
          <w:szCs w:val="24"/>
          <w:rtl/>
        </w:rPr>
        <w:t xml:space="preserve"> عال</w:t>
      </w:r>
      <w:r w:rsidR="00E571FF">
        <w:rPr>
          <w:rFonts w:ascii="Simplified Arabic" w:hAnsi="Simplified Arabic" w:cs="Simplified Arabic" w:hint="cs"/>
          <w:sz w:val="24"/>
          <w:szCs w:val="24"/>
          <w:rtl/>
        </w:rPr>
        <w:t>ية</w:t>
      </w:r>
      <w:r w:rsidRPr="00F45360">
        <w:rPr>
          <w:rFonts w:ascii="Simplified Arabic" w:hAnsi="Simplified Arabic" w:cs="Simplified Arabic"/>
          <w:sz w:val="24"/>
          <w:szCs w:val="24"/>
          <w:rtl/>
        </w:rPr>
        <w:t xml:space="preserve"> الأداء باستعمال تقنية نقطية دقيقة للغاية على لوح معدني لإنجاز عمل فني يبدو ديناميكياً إلى حدّ ما، في الوقت الذي يحافظ فيه على صورة ساكنة تستجيب لحركات الضوء،</w:t>
      </w:r>
      <w:r w:rsidR="0032363D">
        <w:rPr>
          <w:rFonts w:ascii="Simplified Arabic" w:hAnsi="Simplified Arabic" w:cs="Simplified Arabic" w:hint="cs"/>
          <w:sz w:val="24"/>
          <w:szCs w:val="24"/>
          <w:rtl/>
        </w:rPr>
        <w:t xml:space="preserve"> حيث</w:t>
      </w:r>
      <w:r w:rsidRPr="00F45360">
        <w:rPr>
          <w:rFonts w:ascii="Simplified Arabic" w:hAnsi="Simplified Arabic" w:cs="Simplified Arabic"/>
          <w:sz w:val="24"/>
          <w:szCs w:val="24"/>
          <w:rtl/>
        </w:rPr>
        <w:t xml:space="preserve"> ينتج عن ذلك لقطة تأسر المتلقّي بحضورها النادر.</w:t>
      </w:r>
    </w:p>
    <w:p w14:paraId="21C39F17" w14:textId="7AFA2BEF" w:rsidR="00ED6E52" w:rsidRPr="00F45360" w:rsidRDefault="001379B1" w:rsidP="00F45360">
      <w:pPr>
        <w:pStyle w:val="NormalWeb"/>
        <w:bidi/>
        <w:spacing w:line="360" w:lineRule="auto"/>
        <w:jc w:val="both"/>
        <w:rPr>
          <w:rFonts w:ascii="Simplified Arabic" w:hAnsi="Simplified Arabic" w:cs="Simplified Arabic"/>
          <w:rtl/>
        </w:rPr>
      </w:pPr>
      <w:r w:rsidRPr="00F45360">
        <w:rPr>
          <w:rFonts w:ascii="Simplified Arabic" w:hAnsi="Simplified Arabic" w:cs="Simplified Arabic"/>
          <w:rtl/>
        </w:rPr>
        <w:t xml:space="preserve">وفي إطار تعليقه، صرّح ماكسيميليان بوسر، مؤسس ومنظّم </w:t>
      </w:r>
      <w:r w:rsidR="0019359B">
        <w:rPr>
          <w:rFonts w:ascii="Simplified Arabic" w:hAnsi="Simplified Arabic" w:cs="Simplified Arabic" w:hint="cs"/>
          <w:rtl/>
        </w:rPr>
        <w:t>صالة</w:t>
      </w:r>
      <w:r w:rsidR="0012733A">
        <w:rPr>
          <w:rFonts w:ascii="Simplified Arabic" w:hAnsi="Simplified Arabic" w:cs="Simplified Arabic" w:hint="cs"/>
          <w:rtl/>
        </w:rPr>
        <w:t xml:space="preserve"> </w:t>
      </w:r>
      <w:r w:rsidRPr="00F45360">
        <w:rPr>
          <w:rFonts w:ascii="Simplified Arabic" w:hAnsi="Simplified Arabic" w:cs="Simplified Arabic"/>
          <w:rtl/>
        </w:rPr>
        <w:t>’</w:t>
      </w:r>
      <w:r w:rsidR="0019359B" w:rsidRPr="00F45360">
        <w:rPr>
          <w:rFonts w:ascii="Simplified Arabic" w:hAnsi="Simplified Arabic" w:cs="Simplified Arabic"/>
          <w:rtl/>
        </w:rPr>
        <w:t xml:space="preserve">أم بي </w:t>
      </w:r>
      <w:r w:rsidR="0019359B">
        <w:rPr>
          <w:rFonts w:ascii="Simplified Arabic" w:hAnsi="Simplified Arabic" w:cs="Simplified Arabic" w:hint="cs"/>
          <w:rtl/>
        </w:rPr>
        <w:t>آ</w:t>
      </w:r>
      <w:r w:rsidR="0019359B" w:rsidRPr="00F45360">
        <w:rPr>
          <w:rFonts w:ascii="Simplified Arabic" w:hAnsi="Simplified Arabic" w:cs="Simplified Arabic"/>
          <w:rtl/>
        </w:rPr>
        <w:t xml:space="preserve">ند أف </w:t>
      </w:r>
      <w:r w:rsidRPr="00F45360">
        <w:rPr>
          <w:rFonts w:ascii="Simplified Arabic" w:hAnsi="Simplified Arabic" w:cs="Simplified Arabic"/>
          <w:rtl/>
        </w:rPr>
        <w:t>ماد غاليري‘: "يفخر معرضنا</w:t>
      </w:r>
      <w:r w:rsidR="00F45360">
        <w:rPr>
          <w:rFonts w:ascii="Simplified Arabic" w:hAnsi="Simplified Arabic" w:cs="Simplified Arabic"/>
          <w:rtl/>
        </w:rPr>
        <w:t xml:space="preserve"> </w:t>
      </w:r>
      <w:r w:rsidRPr="00F45360">
        <w:rPr>
          <w:rFonts w:ascii="Simplified Arabic" w:hAnsi="Simplified Arabic" w:cs="Simplified Arabic"/>
          <w:rtl/>
        </w:rPr>
        <w:t>في إرساء مكانته كملاذ خيالي للفن الحركي يقدّم في زواياه عالماً آسراً تحكمه الروائع الميكانيكية. لذلك يسرّنا أن نرحب</w:t>
      </w:r>
      <w:r w:rsidR="001936FC">
        <w:rPr>
          <w:rFonts w:ascii="Simplified Arabic" w:hAnsi="Simplified Arabic" w:cs="Simplified Arabic" w:hint="cs"/>
          <w:rtl/>
        </w:rPr>
        <w:t xml:space="preserve"> بــ</w:t>
      </w:r>
      <w:r w:rsidR="00C22E97">
        <w:rPr>
          <w:rFonts w:ascii="Simplified Arabic" w:hAnsi="Simplified Arabic" w:cs="Simplified Arabic" w:hint="cs"/>
          <w:rtl/>
        </w:rPr>
        <w:t xml:space="preserve"> </w:t>
      </w:r>
      <w:r w:rsidRPr="00F45360">
        <w:rPr>
          <w:rFonts w:ascii="Simplified Arabic" w:hAnsi="Simplified Arabic" w:cs="Simplified Arabic"/>
          <w:rtl/>
        </w:rPr>
        <w:t xml:space="preserve">’أبيكال ريفورم‘ </w:t>
      </w:r>
      <w:r w:rsidRPr="00F45360">
        <w:rPr>
          <w:rFonts w:ascii="Simplified Arabic" w:hAnsi="Simplified Arabic" w:cs="Simplified Arabic"/>
          <w:rtl/>
        </w:rPr>
        <w:lastRenderedPageBreak/>
        <w:t>في رحابنا، حيث نشعر بحماس شديد لعرض إبداعاته</w:t>
      </w:r>
      <w:r w:rsidR="0032363D">
        <w:rPr>
          <w:rFonts w:ascii="Simplified Arabic" w:hAnsi="Simplified Arabic" w:cs="Simplified Arabic" w:hint="cs"/>
          <w:rtl/>
        </w:rPr>
        <w:t>ا</w:t>
      </w:r>
      <w:r w:rsidRPr="00F45360">
        <w:rPr>
          <w:rFonts w:ascii="Simplified Arabic" w:hAnsi="Simplified Arabic" w:cs="Simplified Arabic"/>
          <w:rtl/>
        </w:rPr>
        <w:t xml:space="preserve"> الفريدة التي لا تقتصر قيمتها على كونها مصممة حصرياً لمعرضنا في دبي، بل باعتبارها أيضاً تدمج بكل سلاسة بين الخبرة التقنية والذوق الفني".</w:t>
      </w:r>
    </w:p>
    <w:p w14:paraId="33A2D09B" w14:textId="4B7F788E" w:rsidR="005F600B" w:rsidRDefault="00D75C6D" w:rsidP="0032363D">
      <w:pPr>
        <w:pStyle w:val="NormalWeb"/>
        <w:bidi/>
        <w:spacing w:line="360" w:lineRule="auto"/>
        <w:jc w:val="both"/>
        <w:rPr>
          <w:rFonts w:ascii="Simplified Arabic" w:hAnsi="Simplified Arabic" w:cs="Simplified Arabic"/>
          <w:rtl/>
        </w:rPr>
      </w:pPr>
      <w:r w:rsidRPr="00F45360">
        <w:rPr>
          <w:rFonts w:ascii="Simplified Arabic" w:hAnsi="Simplified Arabic" w:cs="Simplified Arabic"/>
          <w:rtl/>
        </w:rPr>
        <w:t>وبدوره قال أمريش باتيل، مؤسس و</w:t>
      </w:r>
      <w:r w:rsidR="0019359B">
        <w:rPr>
          <w:rFonts w:ascii="Simplified Arabic" w:hAnsi="Simplified Arabic" w:cs="Simplified Arabic" w:hint="cs"/>
          <w:rtl/>
        </w:rPr>
        <w:t>مدير</w:t>
      </w:r>
      <w:r w:rsidR="0071707A">
        <w:rPr>
          <w:rFonts w:ascii="Simplified Arabic" w:hAnsi="Simplified Arabic" w:cs="Simplified Arabic" w:hint="cs"/>
          <w:rtl/>
        </w:rPr>
        <w:t xml:space="preserve"> </w:t>
      </w:r>
      <w:r w:rsidRPr="00F45360">
        <w:rPr>
          <w:rFonts w:ascii="Simplified Arabic" w:hAnsi="Simplified Arabic" w:cs="Simplified Arabic"/>
          <w:rtl/>
        </w:rPr>
        <w:t xml:space="preserve">’أبيكال ريفورم‘: "لطالما أخذني الشغف بالعناصر والمواد المتحركة منذ الطفولة، وقد تطور هذا الإحساس ليصل إلى تقدير عميق </w:t>
      </w:r>
      <w:r w:rsidR="0032363D">
        <w:rPr>
          <w:rFonts w:ascii="Simplified Arabic" w:hAnsi="Simplified Arabic" w:cs="Simplified Arabic" w:hint="cs"/>
          <w:rtl/>
        </w:rPr>
        <w:t>ل</w:t>
      </w:r>
      <w:r w:rsidR="0032363D" w:rsidRPr="00F45360">
        <w:rPr>
          <w:rFonts w:ascii="Simplified Arabic" w:hAnsi="Simplified Arabic" w:cs="Simplified Arabic"/>
          <w:rtl/>
        </w:rPr>
        <w:t xml:space="preserve">أصول </w:t>
      </w:r>
      <w:r w:rsidRPr="00F45360">
        <w:rPr>
          <w:rFonts w:ascii="Simplified Arabic" w:hAnsi="Simplified Arabic" w:cs="Simplified Arabic"/>
          <w:rtl/>
        </w:rPr>
        <w:t>التصميم الخاصة بالساعات والفنون الحركية. ويشكّل ’</w:t>
      </w:r>
      <w:r w:rsidR="0019359B">
        <w:rPr>
          <w:rFonts w:ascii="Simplified Arabic" w:hAnsi="Simplified Arabic" w:cs="Simplified Arabic" w:hint="cs"/>
          <w:rtl/>
        </w:rPr>
        <w:t xml:space="preserve">إم بي آند إف </w:t>
      </w:r>
      <w:r w:rsidRPr="00F45360">
        <w:rPr>
          <w:rFonts w:ascii="Simplified Arabic" w:hAnsi="Simplified Arabic" w:cs="Simplified Arabic"/>
          <w:rtl/>
        </w:rPr>
        <w:t>ماد غاليري‘ معرضاً رائداً في عالم الهندسة الحركية، لذلك فنحن متحمسون جداً</w:t>
      </w:r>
      <w:r w:rsidR="00A77BBC">
        <w:rPr>
          <w:rFonts w:ascii="Simplified Arabic" w:hAnsi="Simplified Arabic" w:cs="Simplified Arabic" w:hint="cs"/>
          <w:rtl/>
        </w:rPr>
        <w:t xml:space="preserve"> لهذا التعاون</w:t>
      </w:r>
      <w:r w:rsidRPr="00F45360">
        <w:rPr>
          <w:rFonts w:ascii="Simplified Arabic" w:hAnsi="Simplified Arabic" w:cs="Simplified Arabic"/>
          <w:rtl/>
        </w:rPr>
        <w:t xml:space="preserve">. فقد نالت هذه المؤسسة إعجابي، وراودتني رغبةٌ هائلةً لاستكشاف أعمالها الفنية المستقبلية عن قرب، تلك الإبداعات التي ما تزال متجذّرة عميقاً في تقاليد الحرف اليدوية. وهكذا أصبح حلم الطفولة المدهش حقيقةً أمام عينيّ". </w:t>
      </w:r>
    </w:p>
    <w:p w14:paraId="7F458447" w14:textId="77777777" w:rsidR="0071707A" w:rsidRPr="00F45360" w:rsidRDefault="0071707A" w:rsidP="0071707A">
      <w:pPr>
        <w:pStyle w:val="NormalWeb"/>
        <w:bidi/>
        <w:spacing w:line="360" w:lineRule="auto"/>
        <w:jc w:val="both"/>
        <w:rPr>
          <w:rFonts w:ascii="Simplified Arabic" w:hAnsi="Simplified Arabic" w:cs="Simplified Arabic"/>
          <w:rtl/>
        </w:rPr>
      </w:pPr>
    </w:p>
    <w:p w14:paraId="627169E1" w14:textId="661106EC" w:rsidR="0019359B" w:rsidRDefault="00F45360" w:rsidP="00F45360">
      <w:pPr>
        <w:pStyle w:val="NormalWeb"/>
        <w:bidi/>
        <w:spacing w:line="360" w:lineRule="auto"/>
        <w:rPr>
          <w:rFonts w:ascii="Simplified Arabic" w:hAnsi="Simplified Arabic" w:cs="Simplified Arabic"/>
          <w:b/>
          <w:bCs/>
          <w:rtl/>
        </w:rPr>
      </w:pPr>
      <w:r>
        <w:rPr>
          <w:rFonts w:ascii="Simplified Arabic" w:hAnsi="Simplified Arabic" w:cs="Simplified Arabic" w:hint="cs"/>
          <w:b/>
          <w:bCs/>
          <w:rtl/>
        </w:rPr>
        <w:t>يرجى الضغط</w:t>
      </w:r>
      <w:r w:rsidR="00737B6C" w:rsidRPr="00F45360">
        <w:rPr>
          <w:rFonts w:ascii="Simplified Arabic" w:hAnsi="Simplified Arabic" w:cs="Simplified Arabic"/>
          <w:b/>
          <w:bCs/>
          <w:rtl/>
        </w:rPr>
        <w:t xml:space="preserve"> </w:t>
      </w:r>
      <w:r w:rsidR="00AF4F7F">
        <w:rPr>
          <w:rStyle w:val="Lienhypertexte"/>
          <w:rFonts w:ascii="Simplified Arabic" w:hAnsi="Simplified Arabic" w:cs="Simplified Arabic"/>
          <w:b/>
          <w:bCs/>
        </w:rPr>
        <w:fldChar w:fldCharType="begin"/>
      </w:r>
      <w:r w:rsidR="00AF4F7F">
        <w:rPr>
          <w:rStyle w:val="Lienhypertexte"/>
          <w:rFonts w:ascii="Simplified Arabic" w:hAnsi="Simplified Arabic" w:cs="Simplified Arabic"/>
          <w:b/>
          <w:bCs/>
        </w:rPr>
        <w:instrText>HYPERLINK "https://youtu.be/-mIlg3dl7eA"</w:instrText>
      </w:r>
      <w:r w:rsidR="00AF4F7F">
        <w:rPr>
          <w:rStyle w:val="Lienhypertexte"/>
          <w:rFonts w:ascii="Simplified Arabic" w:hAnsi="Simplified Arabic" w:cs="Simplified Arabic"/>
          <w:b/>
          <w:bCs/>
        </w:rPr>
      </w:r>
      <w:r w:rsidR="00AF4F7F">
        <w:rPr>
          <w:rStyle w:val="Lienhypertexte"/>
          <w:rFonts w:ascii="Simplified Arabic" w:hAnsi="Simplified Arabic" w:cs="Simplified Arabic"/>
          <w:b/>
          <w:bCs/>
        </w:rPr>
        <w:fldChar w:fldCharType="separate"/>
      </w:r>
      <w:r w:rsidR="00737B6C" w:rsidRPr="00E265D9">
        <w:rPr>
          <w:rStyle w:val="Lienhypertexte"/>
          <w:rFonts w:ascii="Simplified Arabic" w:hAnsi="Simplified Arabic" w:cs="Simplified Arabic"/>
          <w:b/>
          <w:bCs/>
          <w:rtl/>
        </w:rPr>
        <w:t>هنا</w:t>
      </w:r>
      <w:r w:rsidR="00AF4F7F">
        <w:rPr>
          <w:rStyle w:val="Lienhypertexte"/>
          <w:rFonts w:ascii="Simplified Arabic" w:hAnsi="Simplified Arabic" w:cs="Simplified Arabic"/>
          <w:b/>
          <w:bCs/>
        </w:rPr>
        <w:fldChar w:fldCharType="end"/>
      </w:r>
      <w:bookmarkStart w:id="0" w:name="_GoBack"/>
      <w:bookmarkEnd w:id="0"/>
      <w:r w:rsidR="00737B6C" w:rsidRPr="00E265D9">
        <w:rPr>
          <w:rFonts w:ascii="Simplified Arabic" w:hAnsi="Simplified Arabic" w:cs="Simplified Arabic"/>
          <w:b/>
          <w:bCs/>
          <w:rtl/>
        </w:rPr>
        <w:t xml:space="preserve"> </w:t>
      </w:r>
      <w:r w:rsidR="00737B6C" w:rsidRPr="00F45360">
        <w:rPr>
          <w:rFonts w:ascii="Simplified Arabic" w:hAnsi="Simplified Arabic" w:cs="Simplified Arabic"/>
          <w:b/>
          <w:bCs/>
          <w:rtl/>
        </w:rPr>
        <w:t>لاستعراض المقطع المصور الخاص بمجسّم ’تورنيدو‘.</w:t>
      </w:r>
    </w:p>
    <w:p w14:paraId="5B5D71ED" w14:textId="20C98F28" w:rsidR="005F600B" w:rsidRDefault="0019359B" w:rsidP="0019359B">
      <w:pPr>
        <w:pStyle w:val="NormalWeb"/>
        <w:bidi/>
        <w:spacing w:line="360" w:lineRule="auto"/>
        <w:rPr>
          <w:rFonts w:ascii="Simplified Arabic" w:hAnsi="Simplified Arabic" w:cs="Simplified Arabic"/>
          <w:rtl/>
        </w:rPr>
      </w:pPr>
      <w:r>
        <w:rPr>
          <w:rFonts w:ascii="Simplified Arabic" w:hAnsi="Simplified Arabic" w:cs="Simplified Arabic" w:hint="cs"/>
          <w:b/>
          <w:bCs/>
          <w:rtl/>
        </w:rPr>
        <w:t>يرجى الضغط</w:t>
      </w:r>
      <w:r w:rsidRPr="00F45360">
        <w:rPr>
          <w:rFonts w:ascii="Simplified Arabic" w:hAnsi="Simplified Arabic" w:cs="Simplified Arabic"/>
          <w:b/>
          <w:bCs/>
          <w:rtl/>
        </w:rPr>
        <w:t xml:space="preserve"> </w:t>
      </w:r>
      <w:hyperlink r:id="rId9" w:history="1">
        <w:r w:rsidRPr="00E265D9">
          <w:rPr>
            <w:rStyle w:val="Lienhypertexte"/>
            <w:rFonts w:ascii="Simplified Arabic" w:hAnsi="Simplified Arabic" w:cs="Simplified Arabic"/>
            <w:b/>
            <w:bCs/>
            <w:rtl/>
          </w:rPr>
          <w:t>هنا</w:t>
        </w:r>
      </w:hyperlink>
      <w:r w:rsidRPr="00E265D9">
        <w:rPr>
          <w:rFonts w:ascii="Simplified Arabic" w:hAnsi="Simplified Arabic" w:cs="Simplified Arabic" w:hint="cs"/>
          <w:b/>
          <w:bCs/>
          <w:rtl/>
        </w:rPr>
        <w:t xml:space="preserve"> </w:t>
      </w:r>
      <w:r w:rsidRPr="00F45360">
        <w:rPr>
          <w:rFonts w:ascii="Simplified Arabic" w:hAnsi="Simplified Arabic" w:cs="Simplified Arabic"/>
          <w:b/>
          <w:bCs/>
          <w:rtl/>
        </w:rPr>
        <w:t xml:space="preserve">لاستعراض المقطع المصور الخاص بمجسّم </w:t>
      </w:r>
      <w:r w:rsidRPr="0019359B">
        <w:rPr>
          <w:rFonts w:ascii="Simplified Arabic" w:hAnsi="Simplified Arabic" w:cs="Simplified Arabic"/>
          <w:b/>
          <w:bCs/>
          <w:rtl/>
        </w:rPr>
        <w:t>’ستينجراي</w:t>
      </w:r>
      <w:r w:rsidRPr="00F45360">
        <w:rPr>
          <w:rFonts w:ascii="Simplified Arabic" w:hAnsi="Simplified Arabic" w:cs="Simplified Arabic"/>
          <w:b/>
          <w:bCs/>
          <w:rtl/>
        </w:rPr>
        <w:t>‘.</w:t>
      </w:r>
    </w:p>
    <w:p w14:paraId="1C66573D" w14:textId="48E02E4F" w:rsidR="003B3B5C" w:rsidRPr="00F45360" w:rsidRDefault="00737B6C" w:rsidP="005F600B">
      <w:pPr>
        <w:pStyle w:val="NormalWeb"/>
        <w:bidi/>
        <w:spacing w:line="360" w:lineRule="auto"/>
        <w:rPr>
          <w:rStyle w:val="Lienhypertexte"/>
          <w:rFonts w:ascii="Simplified Arabic" w:hAnsi="Simplified Arabic" w:cs="Simplified Arabic"/>
          <w:b/>
          <w:bCs/>
          <w:color w:val="auto"/>
          <w:sz w:val="22"/>
          <w:szCs w:val="22"/>
          <w:u w:val="none"/>
          <w:rtl/>
        </w:rPr>
      </w:pPr>
      <w:r w:rsidRPr="00F45360">
        <w:rPr>
          <w:rFonts w:ascii="Simplified Arabic" w:hAnsi="Simplified Arabic" w:cs="Simplified Arabic"/>
          <w:rtl/>
        </w:rPr>
        <w:t xml:space="preserve">للمزيد من المعلومات، يرجى زيارة إحدى الموقعين الإلكترونيين: </w:t>
      </w:r>
      <w:hyperlink r:id="rId10" w:history="1">
        <w:r w:rsidRPr="0012733A">
          <w:rPr>
            <w:rStyle w:val="Lienhypertexte"/>
            <w:rFonts w:ascii="Simplified Arabic" w:hAnsi="Simplified Arabic" w:cs="Simplified Arabic"/>
          </w:rPr>
          <w:t>www.madgallery.ae</w:t>
        </w:r>
      </w:hyperlink>
      <w:r w:rsidRPr="00F45360">
        <w:rPr>
          <w:rFonts w:ascii="Simplified Arabic" w:hAnsi="Simplified Arabic" w:cs="Simplified Arabic"/>
          <w:rtl/>
        </w:rPr>
        <w:t xml:space="preserve"> أو </w:t>
      </w:r>
      <w:hyperlink r:id="rId11" w:history="1">
        <w:r w:rsidR="0019359B" w:rsidRPr="00DE60B4">
          <w:rPr>
            <w:rStyle w:val="Lienhypertexte"/>
            <w:rFonts w:ascii="Simplified Arabic" w:hAnsi="Simplified Arabic" w:cs="Simplified Arabic"/>
          </w:rPr>
          <w:t>www.apicalreform.com</w:t>
        </w:r>
      </w:hyperlink>
    </w:p>
    <w:p w14:paraId="4B6EB446" w14:textId="5B7AE3DF" w:rsidR="005E0239" w:rsidRPr="00F45360" w:rsidRDefault="005F600B" w:rsidP="0019359B">
      <w:pPr>
        <w:pStyle w:val="Sansinterligne"/>
        <w:numPr>
          <w:ilvl w:val="0"/>
          <w:numId w:val="2"/>
        </w:numPr>
        <w:bidi/>
        <w:jc w:val="center"/>
        <w:rPr>
          <w:rFonts w:ascii="Simplified Arabic" w:hAnsi="Simplified Arabic" w:cs="Simplified Arabic"/>
          <w:sz w:val="24"/>
          <w:szCs w:val="24"/>
        </w:rPr>
      </w:pPr>
      <w:r>
        <w:rPr>
          <w:rFonts w:ascii="Simplified Arabic" w:hAnsi="Simplified Arabic" w:cs="Simplified Arabic" w:hint="cs"/>
          <w:sz w:val="24"/>
          <w:szCs w:val="24"/>
          <w:rtl/>
        </w:rPr>
        <w:t>ا</w:t>
      </w:r>
      <w:r w:rsidR="0019359B">
        <w:rPr>
          <w:rFonts w:ascii="Simplified Arabic" w:hAnsi="Simplified Arabic" w:cs="Simplified Arabic" w:hint="cs"/>
          <w:sz w:val="24"/>
          <w:szCs w:val="24"/>
          <w:rtl/>
        </w:rPr>
        <w:t>نتهى -</w:t>
      </w:r>
    </w:p>
    <w:p w14:paraId="3E4450DF" w14:textId="77777777" w:rsidR="007613EA" w:rsidRDefault="007613EA" w:rsidP="00477D3A">
      <w:pPr>
        <w:pStyle w:val="Sansinterligne"/>
        <w:bidi/>
        <w:rPr>
          <w:rFonts w:ascii="Simplified Arabic" w:hAnsi="Simplified Arabic" w:cs="Simplified Arabic"/>
          <w:sz w:val="24"/>
          <w:szCs w:val="24"/>
          <w:rtl/>
          <w:lang w:bidi="ar-JO"/>
        </w:rPr>
      </w:pPr>
    </w:p>
    <w:p w14:paraId="31A1FC59" w14:textId="2E5AA6D1" w:rsidR="0071707A" w:rsidRPr="0071707A" w:rsidRDefault="0019359B" w:rsidP="0071707A">
      <w:pPr>
        <w:bidi/>
        <w:jc w:val="both"/>
        <w:rPr>
          <w:rFonts w:ascii="Simplified Arabic" w:hAnsi="Simplified Arabic" w:cs="Simplified Arabic"/>
          <w:b/>
          <w:bCs/>
          <w:sz w:val="24"/>
          <w:szCs w:val="24"/>
          <w:lang w:bidi="ar-JO"/>
        </w:rPr>
      </w:pPr>
      <w:r w:rsidRPr="00C02237">
        <w:rPr>
          <w:rFonts w:ascii="Simplified Arabic" w:hAnsi="Simplified Arabic" w:cs="Simplified Arabic"/>
          <w:b/>
          <w:bCs/>
          <w:sz w:val="24"/>
          <w:szCs w:val="24"/>
          <w:rtl/>
          <w:lang w:bidi="ar-JO"/>
        </w:rPr>
        <w:t xml:space="preserve">نبذة عن إم بي آند إف </w:t>
      </w:r>
      <w:r w:rsidR="00477D3A" w:rsidRPr="0071707A">
        <w:rPr>
          <w:rFonts w:ascii="Simplified Arabic" w:hAnsi="Simplified Arabic" w:cs="Simplified Arabic"/>
          <w:b/>
          <w:bCs/>
          <w:sz w:val="24"/>
          <w:szCs w:val="24"/>
          <w:rtl/>
          <w:lang w:bidi="ar-JO"/>
        </w:rPr>
        <w:t>’</w:t>
      </w:r>
      <w:r w:rsidR="00477D3A" w:rsidRPr="00C02237">
        <w:rPr>
          <w:rFonts w:ascii="Simplified Arabic" w:hAnsi="Simplified Arabic" w:cs="Simplified Arabic"/>
          <w:b/>
          <w:bCs/>
          <w:sz w:val="24"/>
          <w:szCs w:val="24"/>
          <w:rtl/>
          <w:lang w:bidi="ar-JO"/>
        </w:rPr>
        <w:t>ماد غاليري</w:t>
      </w:r>
      <w:r w:rsidR="00477D3A" w:rsidRPr="0071707A">
        <w:rPr>
          <w:rFonts w:ascii="Simplified Arabic" w:hAnsi="Simplified Arabic" w:cs="Simplified Arabic"/>
          <w:b/>
          <w:bCs/>
          <w:sz w:val="24"/>
          <w:szCs w:val="24"/>
          <w:rtl/>
          <w:lang w:bidi="ar-JO"/>
        </w:rPr>
        <w:t xml:space="preserve"> ‘</w:t>
      </w:r>
      <w:r w:rsidR="00477D3A" w:rsidRPr="0071707A">
        <w:rPr>
          <w:rFonts w:ascii="Simplified Arabic" w:hAnsi="Simplified Arabic" w:cs="Simplified Arabic"/>
          <w:b/>
          <w:bCs/>
          <w:sz w:val="24"/>
          <w:szCs w:val="24"/>
          <w:lang w:bidi="ar-JO"/>
        </w:rPr>
        <w:t>:</w:t>
      </w:r>
    </w:p>
    <w:p w14:paraId="15E9FF11" w14:textId="1BA440E7" w:rsidR="0019359B" w:rsidRDefault="0019359B" w:rsidP="0019359B">
      <w:pPr>
        <w:bidi/>
        <w:jc w:val="both"/>
        <w:rPr>
          <w:rFonts w:ascii="Simplified Arabic" w:hAnsi="Simplified Arabic" w:cs="Simplified Arabic"/>
          <w:sz w:val="24"/>
          <w:szCs w:val="24"/>
          <w:rtl/>
          <w:lang w:bidi="ar-JO"/>
        </w:rPr>
      </w:pPr>
      <w:r w:rsidRPr="00C02237">
        <w:rPr>
          <w:rFonts w:ascii="Simplified Arabic" w:hAnsi="Simplified Arabic" w:cs="Simplified Arabic"/>
          <w:sz w:val="24"/>
          <w:szCs w:val="24"/>
          <w:rtl/>
          <w:lang w:bidi="ar-JO"/>
        </w:rPr>
        <w:t xml:space="preserve">تشكل معارض </w:t>
      </w:r>
      <w:r w:rsidR="00477D3A">
        <w:rPr>
          <w:rFonts w:ascii="Simplified Arabic" w:hAnsi="Simplified Arabic" w:cs="Simplified Arabic"/>
          <w:sz w:val="24"/>
          <w:szCs w:val="24"/>
          <w:lang w:bidi="ar-JO"/>
        </w:rPr>
        <w:t xml:space="preserve"> </w:t>
      </w:r>
      <w:r w:rsidR="001340DB" w:rsidRPr="00B070C4">
        <w:rPr>
          <w:rFonts w:ascii="Simplified Arabic" w:hAnsi="Simplified Arabic" w:cs="Simplified Arabic"/>
          <w:sz w:val="24"/>
          <w:szCs w:val="24"/>
          <w:rtl/>
          <w:lang w:bidi="ar-JO"/>
        </w:rPr>
        <w:t>’</w:t>
      </w:r>
      <w:r w:rsidRPr="00C02237">
        <w:rPr>
          <w:rFonts w:ascii="Simplified Arabic" w:hAnsi="Simplified Arabic" w:cs="Simplified Arabic"/>
          <w:sz w:val="24"/>
          <w:szCs w:val="24"/>
          <w:rtl/>
          <w:lang w:bidi="ar-JO"/>
        </w:rPr>
        <w:t>إم بي آند إف ماد غاليري</w:t>
      </w:r>
      <w:r w:rsidR="001340DB" w:rsidRPr="00B070C4">
        <w:rPr>
          <w:rFonts w:ascii="Simplified Arabic" w:hAnsi="Simplified Arabic" w:cs="Simplified Arabic"/>
          <w:sz w:val="24"/>
          <w:szCs w:val="24"/>
          <w:rtl/>
          <w:lang w:bidi="ar-JO"/>
        </w:rPr>
        <w:t>‘</w:t>
      </w:r>
      <w:r w:rsidRPr="00C02237">
        <w:rPr>
          <w:rFonts w:ascii="Simplified Arabic" w:hAnsi="Simplified Arabic" w:cs="Simplified Arabic"/>
          <w:sz w:val="24"/>
          <w:szCs w:val="24"/>
          <w:rtl/>
          <w:lang w:bidi="ar-JO"/>
        </w:rPr>
        <w:t xml:space="preserve"> عالماً آسراً للفن الميكانيكي والذي يضم آلات قياس الزمن والآلات الميكانيكية الفنية. وافتتح أول معرض "ماد غاليري" في جنيف عام 2011 بشارع فردان، على مقربة من مكاتب وصالة </w:t>
      </w:r>
      <w:r w:rsidR="001340DB" w:rsidRPr="00B070C4">
        <w:rPr>
          <w:rFonts w:ascii="Simplified Arabic" w:hAnsi="Simplified Arabic" w:cs="Simplified Arabic"/>
          <w:sz w:val="24"/>
          <w:szCs w:val="24"/>
          <w:rtl/>
          <w:lang w:bidi="ar-JO"/>
        </w:rPr>
        <w:t>’</w:t>
      </w:r>
      <w:r w:rsidRPr="00C02237">
        <w:rPr>
          <w:rFonts w:ascii="Simplified Arabic" w:hAnsi="Simplified Arabic" w:cs="Simplified Arabic"/>
          <w:sz w:val="24"/>
          <w:szCs w:val="24"/>
          <w:rtl/>
          <w:lang w:bidi="ar-JO"/>
        </w:rPr>
        <w:t>إم بي آند إف</w:t>
      </w:r>
      <w:r w:rsidR="001340DB" w:rsidRPr="00B070C4">
        <w:rPr>
          <w:rFonts w:ascii="Simplified Arabic" w:hAnsi="Simplified Arabic" w:cs="Simplified Arabic"/>
          <w:sz w:val="24"/>
          <w:szCs w:val="24"/>
          <w:rtl/>
          <w:lang w:bidi="ar-JO"/>
        </w:rPr>
        <w:t>‘</w:t>
      </w:r>
      <w:r w:rsidRPr="00C02237">
        <w:rPr>
          <w:rFonts w:ascii="Simplified Arabic" w:hAnsi="Simplified Arabic" w:cs="Simplified Arabic"/>
          <w:sz w:val="24"/>
          <w:szCs w:val="24"/>
          <w:rtl/>
          <w:lang w:bidi="ar-JO"/>
        </w:rPr>
        <w:t xml:space="preserve"> التي تقع في قلب البلدة القديمة في المدينة. وتم افتتاح المعرض الثاني في تايبيه عام 2014، والمعرض الثالث في دبي عام 2016. يقدم "ماد غاليري" الفرصة أمام الزوار لاستكشاف قطع وآلات ميكانيكية فنية من جميع أنحاء العالم. وبالإضافة إلى ذلك، يوفر المعرض مجموعة كاملة من آلات قياس الزمن الحديثة والقديمة التي تحمل توقيع </w:t>
      </w:r>
      <w:r w:rsidR="001340DB" w:rsidRPr="00B070C4">
        <w:rPr>
          <w:rFonts w:ascii="Simplified Arabic" w:hAnsi="Simplified Arabic" w:cs="Simplified Arabic"/>
          <w:sz w:val="24"/>
          <w:szCs w:val="24"/>
          <w:rtl/>
          <w:lang w:bidi="ar-JO"/>
        </w:rPr>
        <w:t>’</w:t>
      </w:r>
      <w:r w:rsidRPr="00C02237">
        <w:rPr>
          <w:rFonts w:ascii="Simplified Arabic" w:hAnsi="Simplified Arabic" w:cs="Simplified Arabic"/>
          <w:sz w:val="24"/>
          <w:szCs w:val="24"/>
          <w:rtl/>
          <w:lang w:bidi="ar-JO"/>
        </w:rPr>
        <w:t>إم بي آند إف</w:t>
      </w:r>
      <w:r w:rsidR="001340DB" w:rsidRPr="00B070C4">
        <w:rPr>
          <w:rFonts w:ascii="Simplified Arabic" w:hAnsi="Simplified Arabic" w:cs="Simplified Arabic"/>
          <w:sz w:val="24"/>
          <w:szCs w:val="24"/>
          <w:rtl/>
          <w:lang w:bidi="ar-JO"/>
        </w:rPr>
        <w:t>‘</w:t>
      </w:r>
      <w:r w:rsidRPr="00C02237">
        <w:rPr>
          <w:rFonts w:ascii="Simplified Arabic" w:hAnsi="Simplified Arabic" w:cs="Simplified Arabic"/>
          <w:sz w:val="24"/>
          <w:szCs w:val="24"/>
          <w:rtl/>
          <w:lang w:bidi="ar-JO"/>
        </w:rPr>
        <w:t>.</w:t>
      </w:r>
    </w:p>
    <w:p w14:paraId="4A66127D" w14:textId="77777777" w:rsidR="005F600B" w:rsidRDefault="005F600B" w:rsidP="005F600B">
      <w:pPr>
        <w:bidi/>
        <w:jc w:val="both"/>
        <w:rPr>
          <w:rFonts w:ascii="Simplified Arabic" w:hAnsi="Simplified Arabic" w:cs="Simplified Arabic"/>
          <w:sz w:val="24"/>
          <w:szCs w:val="24"/>
          <w:rtl/>
          <w:lang w:bidi="ar-JO"/>
        </w:rPr>
      </w:pPr>
    </w:p>
    <w:p w14:paraId="4229C3F9" w14:textId="5249F2B6" w:rsidR="0019359B" w:rsidRDefault="0019359B" w:rsidP="00CD0CF7">
      <w:pPr>
        <w:bidi/>
        <w:jc w:val="both"/>
        <w:rPr>
          <w:rFonts w:ascii="Simplified Arabic" w:hAnsi="Simplified Arabic" w:cs="Simplified Arabic"/>
          <w:b/>
          <w:bCs/>
          <w:sz w:val="24"/>
          <w:szCs w:val="24"/>
          <w:rtl/>
          <w:lang w:bidi="ar-JO"/>
        </w:rPr>
      </w:pPr>
      <w:r w:rsidRPr="00700542">
        <w:rPr>
          <w:rFonts w:ascii="Simplified Arabic" w:hAnsi="Simplified Arabic" w:cs="Simplified Arabic" w:hint="cs"/>
          <w:b/>
          <w:bCs/>
          <w:sz w:val="24"/>
          <w:szCs w:val="24"/>
          <w:rtl/>
          <w:lang w:bidi="ar-JO"/>
        </w:rPr>
        <w:lastRenderedPageBreak/>
        <w:t>نبذة عن</w:t>
      </w:r>
      <w:r w:rsidR="00CD0CF7">
        <w:rPr>
          <w:rFonts w:ascii="Simplified Arabic" w:hAnsi="Simplified Arabic" w:cs="Simplified Arabic" w:hint="cs"/>
          <w:b/>
          <w:bCs/>
          <w:sz w:val="24"/>
          <w:szCs w:val="24"/>
          <w:rtl/>
        </w:rPr>
        <w:t xml:space="preserve"> </w:t>
      </w:r>
      <w:r w:rsidR="00CD0CF7" w:rsidRPr="0019359B">
        <w:rPr>
          <w:rFonts w:ascii="Simplified Arabic" w:hAnsi="Simplified Arabic" w:cs="Simplified Arabic"/>
          <w:b/>
          <w:bCs/>
          <w:sz w:val="24"/>
          <w:szCs w:val="24"/>
          <w:rtl/>
          <w:lang w:bidi="ar-JO"/>
        </w:rPr>
        <w:t>’</w:t>
      </w:r>
      <w:r w:rsidR="00CD0CF7">
        <w:rPr>
          <w:rFonts w:ascii="Simplified Arabic" w:hAnsi="Simplified Arabic" w:cs="Simplified Arabic"/>
          <w:b/>
          <w:bCs/>
          <w:sz w:val="24"/>
          <w:szCs w:val="24"/>
          <w:lang w:bidi="ar-JO"/>
        </w:rPr>
        <w:t>AR</w:t>
      </w:r>
      <w:r w:rsidR="00CD0CF7" w:rsidRPr="00700542">
        <w:rPr>
          <w:rFonts w:ascii="Simplified Arabic" w:hAnsi="Simplified Arabic" w:cs="Simplified Arabic" w:hint="cs"/>
          <w:b/>
          <w:bCs/>
          <w:sz w:val="24"/>
          <w:szCs w:val="24"/>
          <w:rtl/>
          <w:lang w:bidi="ar-JO"/>
        </w:rPr>
        <w:t xml:space="preserve"> غاليري</w:t>
      </w:r>
      <w:r w:rsidR="00CD0CF7" w:rsidRPr="0019359B">
        <w:rPr>
          <w:rFonts w:ascii="Simplified Arabic" w:hAnsi="Simplified Arabic" w:cs="Simplified Arabic"/>
          <w:b/>
          <w:bCs/>
          <w:sz w:val="24"/>
          <w:szCs w:val="24"/>
          <w:rtl/>
          <w:lang w:bidi="ar-JO"/>
        </w:rPr>
        <w:t>‘</w:t>
      </w:r>
      <w:r w:rsidR="00CD0CF7">
        <w:rPr>
          <w:rFonts w:ascii="Simplified Arabic" w:hAnsi="Simplified Arabic" w:cs="Simplified Arabic" w:hint="cs"/>
          <w:b/>
          <w:bCs/>
          <w:sz w:val="24"/>
          <w:szCs w:val="24"/>
          <w:rtl/>
          <w:lang w:bidi="ar-JO"/>
        </w:rPr>
        <w:t>:</w:t>
      </w:r>
      <w:r w:rsidR="005F600B">
        <w:rPr>
          <w:rFonts w:ascii="Simplified Arabic" w:hAnsi="Simplified Arabic" w:cs="Simplified Arabic" w:hint="cs"/>
          <w:b/>
          <w:bCs/>
          <w:sz w:val="24"/>
          <w:szCs w:val="24"/>
          <w:rtl/>
          <w:lang w:bidi="ar-JO"/>
        </w:rPr>
        <w:t xml:space="preserve"> </w:t>
      </w:r>
    </w:p>
    <w:p w14:paraId="50F1613D" w14:textId="39AECC66" w:rsidR="00314AB2" w:rsidRPr="00314AB2" w:rsidRDefault="00700542" w:rsidP="00314AB2">
      <w:pPr>
        <w:bidi/>
        <w:jc w:val="both"/>
        <w:rPr>
          <w:rFonts w:ascii="Simplified Arabic" w:hAnsi="Simplified Arabic" w:cs="Simplified Arabic"/>
          <w:sz w:val="24"/>
          <w:szCs w:val="24"/>
          <w:rtl/>
          <w:lang w:bidi="ar-JO"/>
        </w:rPr>
      </w:pPr>
      <w:r w:rsidRPr="00700542">
        <w:rPr>
          <w:rFonts w:ascii="Simplified Arabic" w:hAnsi="Simplified Arabic" w:cs="Simplified Arabic" w:hint="cs"/>
          <w:sz w:val="24"/>
          <w:szCs w:val="24"/>
          <w:rtl/>
          <w:lang w:bidi="ar-JO"/>
        </w:rPr>
        <w:t xml:space="preserve">يشكل معرض </w:t>
      </w:r>
      <w:r w:rsidR="00B070C4" w:rsidRPr="00B070C4">
        <w:rPr>
          <w:rFonts w:ascii="Simplified Arabic" w:hAnsi="Simplified Arabic" w:cs="Simplified Arabic"/>
          <w:sz w:val="24"/>
          <w:szCs w:val="24"/>
          <w:rtl/>
          <w:lang w:bidi="ar-JO"/>
        </w:rPr>
        <w:t>’</w:t>
      </w:r>
      <w:r w:rsidR="00B070C4" w:rsidRPr="00B070C4">
        <w:rPr>
          <w:rFonts w:ascii="Simplified Arabic" w:hAnsi="Simplified Arabic" w:cs="Simplified Arabic"/>
          <w:sz w:val="24"/>
          <w:szCs w:val="24"/>
          <w:lang w:bidi="ar-JO"/>
        </w:rPr>
        <w:t>AR</w:t>
      </w:r>
      <w:r w:rsidR="00B070C4" w:rsidRPr="00B070C4">
        <w:rPr>
          <w:rFonts w:ascii="Simplified Arabic" w:hAnsi="Simplified Arabic" w:cs="Simplified Arabic" w:hint="cs"/>
          <w:sz w:val="24"/>
          <w:szCs w:val="24"/>
          <w:rtl/>
          <w:lang w:bidi="ar-JO"/>
        </w:rPr>
        <w:t xml:space="preserve"> غاليري</w:t>
      </w:r>
      <w:r w:rsidR="00B070C4" w:rsidRPr="00B070C4">
        <w:rPr>
          <w:rFonts w:ascii="Simplified Arabic" w:hAnsi="Simplified Arabic" w:cs="Simplified Arabic"/>
          <w:sz w:val="24"/>
          <w:szCs w:val="24"/>
          <w:rtl/>
          <w:lang w:bidi="ar-JO"/>
        </w:rPr>
        <w:t>‘</w:t>
      </w:r>
      <w:r w:rsidR="00B070C4" w:rsidRPr="00B070C4">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لوحة بيضاء</w:t>
      </w:r>
      <w:r w:rsidR="00314AB2">
        <w:rPr>
          <w:rFonts w:ascii="Simplified Arabic" w:hAnsi="Simplified Arabic" w:cs="Simplified Arabic" w:hint="cs"/>
          <w:sz w:val="24"/>
          <w:szCs w:val="24"/>
          <w:rtl/>
          <w:lang w:bidi="ar-JO"/>
        </w:rPr>
        <w:t xml:space="preserve"> </w:t>
      </w:r>
      <w:r w:rsidR="005F600B">
        <w:rPr>
          <w:rFonts w:ascii="Simplified Arabic" w:hAnsi="Simplified Arabic" w:cs="Simplified Arabic" w:hint="cs"/>
          <w:sz w:val="24"/>
          <w:szCs w:val="24"/>
          <w:rtl/>
          <w:lang w:bidi="ar-JO"/>
        </w:rPr>
        <w:t>لاستقبال</w:t>
      </w:r>
      <w:r>
        <w:rPr>
          <w:rFonts w:ascii="Simplified Arabic" w:hAnsi="Simplified Arabic" w:cs="Simplified Arabic" w:hint="cs"/>
          <w:sz w:val="24"/>
          <w:szCs w:val="24"/>
          <w:rtl/>
          <w:lang w:bidi="ar-JO"/>
        </w:rPr>
        <w:t xml:space="preserve"> </w:t>
      </w:r>
      <w:r w:rsidR="00314AB2">
        <w:rPr>
          <w:rFonts w:ascii="Simplified Arabic" w:hAnsi="Simplified Arabic" w:cs="Simplified Arabic" w:hint="cs"/>
          <w:sz w:val="24"/>
          <w:szCs w:val="24"/>
          <w:rtl/>
          <w:lang w:bidi="ar-JO"/>
        </w:rPr>
        <w:t>الإبداع</w:t>
      </w:r>
      <w:r w:rsidR="005F600B">
        <w:rPr>
          <w:rFonts w:ascii="Simplified Arabic" w:hAnsi="Simplified Arabic" w:cs="Simplified Arabic" w:hint="cs"/>
          <w:sz w:val="24"/>
          <w:szCs w:val="24"/>
          <w:rtl/>
          <w:lang w:bidi="ar-JO"/>
        </w:rPr>
        <w:t>ات</w:t>
      </w:r>
      <w:r>
        <w:rPr>
          <w:rFonts w:ascii="Simplified Arabic" w:hAnsi="Simplified Arabic" w:cs="Simplified Arabic" w:hint="cs"/>
          <w:sz w:val="24"/>
          <w:szCs w:val="24"/>
          <w:rtl/>
          <w:lang w:bidi="ar-JO"/>
        </w:rPr>
        <w:t xml:space="preserve"> </w:t>
      </w:r>
      <w:r w:rsidR="00314AB2">
        <w:rPr>
          <w:rFonts w:ascii="Simplified Arabic" w:hAnsi="Simplified Arabic" w:cs="Simplified Arabic" w:hint="cs"/>
          <w:sz w:val="24"/>
          <w:szCs w:val="24"/>
          <w:rtl/>
          <w:lang w:bidi="ar-JO"/>
        </w:rPr>
        <w:t xml:space="preserve">في </w:t>
      </w:r>
      <w:r>
        <w:rPr>
          <w:rFonts w:ascii="Simplified Arabic" w:hAnsi="Simplified Arabic" w:cs="Simplified Arabic" w:hint="cs"/>
          <w:sz w:val="24"/>
          <w:szCs w:val="24"/>
          <w:rtl/>
          <w:lang w:bidi="ar-JO"/>
        </w:rPr>
        <w:t>مختلف</w:t>
      </w:r>
      <w:r w:rsidR="00314AB2">
        <w:rPr>
          <w:rFonts w:ascii="Simplified Arabic" w:hAnsi="Simplified Arabic" w:cs="Simplified Arabic" w:hint="cs"/>
          <w:sz w:val="24"/>
          <w:szCs w:val="24"/>
          <w:rtl/>
          <w:lang w:bidi="ar-JO"/>
        </w:rPr>
        <w:t xml:space="preserve"> الفنون والمنتجات و</w:t>
      </w:r>
      <w:r>
        <w:rPr>
          <w:rFonts w:ascii="Simplified Arabic" w:hAnsi="Simplified Arabic" w:cs="Simplified Arabic" w:hint="cs"/>
          <w:sz w:val="24"/>
          <w:szCs w:val="24"/>
          <w:rtl/>
          <w:lang w:bidi="ar-JO"/>
        </w:rPr>
        <w:t>التصميم</w:t>
      </w:r>
      <w:r w:rsidR="00314AB2">
        <w:rPr>
          <w:rFonts w:ascii="Simplified Arabic" w:hAnsi="Simplified Arabic" w:cs="Simplified Arabic" w:hint="cs"/>
          <w:sz w:val="24"/>
          <w:szCs w:val="24"/>
          <w:rtl/>
          <w:lang w:bidi="ar-JO"/>
        </w:rPr>
        <w:t>ات</w:t>
      </w:r>
      <w:r>
        <w:rPr>
          <w:rFonts w:ascii="Simplified Arabic" w:hAnsi="Simplified Arabic" w:cs="Simplified Arabic" w:hint="cs"/>
          <w:sz w:val="24"/>
          <w:szCs w:val="24"/>
          <w:rtl/>
          <w:lang w:bidi="ar-JO"/>
        </w:rPr>
        <w:t xml:space="preserve"> الداخلي</w:t>
      </w:r>
      <w:r w:rsidR="00314AB2">
        <w:rPr>
          <w:rFonts w:ascii="Simplified Arabic" w:hAnsi="Simplified Arabic" w:cs="Simplified Arabic" w:hint="cs"/>
          <w:sz w:val="24"/>
          <w:szCs w:val="24"/>
          <w:rtl/>
          <w:lang w:bidi="ar-JO"/>
        </w:rPr>
        <w:t>ة</w:t>
      </w:r>
      <w:r w:rsidR="005F600B">
        <w:rPr>
          <w:rFonts w:ascii="Simplified Arabic" w:hAnsi="Simplified Arabic" w:cs="Simplified Arabic" w:hint="cs"/>
          <w:sz w:val="24"/>
          <w:szCs w:val="24"/>
          <w:rtl/>
          <w:lang w:bidi="ar-JO"/>
        </w:rPr>
        <w:t>، و</w:t>
      </w:r>
      <w:r w:rsidR="00314AB2">
        <w:rPr>
          <w:rFonts w:ascii="Simplified Arabic" w:hAnsi="Simplified Arabic" w:cs="Simplified Arabic" w:hint="cs"/>
          <w:sz w:val="24"/>
          <w:szCs w:val="24"/>
          <w:rtl/>
          <w:lang w:bidi="ar-JO"/>
        </w:rPr>
        <w:t xml:space="preserve">يتخطى الدور التقليدي للمعارض من خلال تقديم </w:t>
      </w:r>
      <w:r w:rsidR="00314AB2" w:rsidRPr="00314AB2">
        <w:rPr>
          <w:rFonts w:ascii="Simplified Arabic" w:hAnsi="Simplified Arabic" w:cs="Simplified Arabic"/>
          <w:sz w:val="24"/>
          <w:szCs w:val="24"/>
          <w:rtl/>
          <w:lang w:bidi="ar-JO"/>
        </w:rPr>
        <w:t xml:space="preserve">البنية </w:t>
      </w:r>
      <w:r w:rsidR="00314AB2">
        <w:rPr>
          <w:rFonts w:ascii="Simplified Arabic" w:hAnsi="Simplified Arabic" w:cs="Simplified Arabic" w:hint="cs"/>
          <w:sz w:val="24"/>
          <w:szCs w:val="24"/>
          <w:rtl/>
          <w:lang w:bidi="ar-JO"/>
        </w:rPr>
        <w:t>الأساسية</w:t>
      </w:r>
      <w:r w:rsidR="00314AB2" w:rsidRPr="00314AB2">
        <w:rPr>
          <w:rFonts w:ascii="Simplified Arabic" w:hAnsi="Simplified Arabic" w:cs="Simplified Arabic"/>
          <w:sz w:val="24"/>
          <w:szCs w:val="24"/>
          <w:rtl/>
          <w:lang w:bidi="ar-JO"/>
        </w:rPr>
        <w:t xml:space="preserve"> للعلامات التجارية والمصممين</w:t>
      </w:r>
      <w:r w:rsidR="00314AB2">
        <w:rPr>
          <w:rFonts w:ascii="Simplified Arabic" w:hAnsi="Simplified Arabic" w:cs="Simplified Arabic" w:hint="cs"/>
          <w:sz w:val="24"/>
          <w:szCs w:val="24"/>
          <w:rtl/>
          <w:lang w:bidi="ar-JO"/>
        </w:rPr>
        <w:t xml:space="preserve"> المحترفين والناشئين على الصعيد الإقليمي والدولي</w:t>
      </w:r>
      <w:r w:rsidR="00314AB2" w:rsidRPr="00314AB2">
        <w:rPr>
          <w:rFonts w:ascii="Simplified Arabic" w:hAnsi="Simplified Arabic" w:cs="Simplified Arabic"/>
          <w:sz w:val="24"/>
          <w:szCs w:val="24"/>
          <w:rtl/>
          <w:lang w:bidi="ar-JO"/>
        </w:rPr>
        <w:t xml:space="preserve"> </w:t>
      </w:r>
      <w:r w:rsidR="00314AB2">
        <w:rPr>
          <w:rFonts w:ascii="Simplified Arabic" w:hAnsi="Simplified Arabic" w:cs="Simplified Arabic" w:hint="cs"/>
          <w:sz w:val="24"/>
          <w:szCs w:val="24"/>
          <w:rtl/>
          <w:lang w:bidi="ar-JO"/>
        </w:rPr>
        <w:t>من أجل الارتقاء ودفع حدود</w:t>
      </w:r>
      <w:r w:rsidR="00314AB2" w:rsidRPr="00314AB2">
        <w:rPr>
          <w:rFonts w:ascii="Simplified Arabic" w:hAnsi="Simplified Arabic" w:cs="Simplified Arabic"/>
          <w:sz w:val="24"/>
          <w:szCs w:val="24"/>
          <w:rtl/>
          <w:lang w:bidi="ar-JO"/>
        </w:rPr>
        <w:t xml:space="preserve"> </w:t>
      </w:r>
      <w:r w:rsidR="00314AB2">
        <w:rPr>
          <w:rFonts w:ascii="Simplified Arabic" w:hAnsi="Simplified Arabic" w:cs="Simplified Arabic" w:hint="cs"/>
          <w:sz w:val="24"/>
          <w:szCs w:val="24"/>
          <w:rtl/>
          <w:lang w:bidi="ar-JO"/>
        </w:rPr>
        <w:t xml:space="preserve">مجال </w:t>
      </w:r>
      <w:r w:rsidR="00314AB2" w:rsidRPr="00314AB2">
        <w:rPr>
          <w:rFonts w:ascii="Simplified Arabic" w:hAnsi="Simplified Arabic" w:cs="Simplified Arabic"/>
          <w:sz w:val="24"/>
          <w:szCs w:val="24"/>
          <w:rtl/>
          <w:lang w:bidi="ar-JO"/>
        </w:rPr>
        <w:t>الصناعات الإبداعية.</w:t>
      </w:r>
    </w:p>
    <w:p w14:paraId="63DA8371" w14:textId="44942C4B" w:rsidR="00314AB2" w:rsidRPr="00700542" w:rsidRDefault="00314AB2" w:rsidP="00314AB2">
      <w:pPr>
        <w:bidi/>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وتتمحور رؤية </w:t>
      </w:r>
      <w:r w:rsidRPr="005F600B">
        <w:rPr>
          <w:rFonts w:ascii="Simplified Arabic" w:hAnsi="Simplified Arabic" w:cs="Simplified Arabic"/>
          <w:sz w:val="24"/>
          <w:szCs w:val="24"/>
          <w:rtl/>
          <w:lang w:bidi="ar-JO"/>
        </w:rPr>
        <w:t>أمريش باتيل، مؤسس و</w:t>
      </w:r>
      <w:r w:rsidRPr="005F600B">
        <w:rPr>
          <w:rFonts w:ascii="Simplified Arabic" w:hAnsi="Simplified Arabic" w:cs="Simplified Arabic" w:hint="cs"/>
          <w:sz w:val="24"/>
          <w:szCs w:val="24"/>
          <w:rtl/>
          <w:lang w:bidi="ar-JO"/>
        </w:rPr>
        <w:t>مدير</w:t>
      </w:r>
      <w:r w:rsidRPr="005F600B">
        <w:rPr>
          <w:rFonts w:ascii="Simplified Arabic" w:hAnsi="Simplified Arabic" w:cs="Simplified Arabic"/>
          <w:sz w:val="24"/>
          <w:szCs w:val="24"/>
          <w:rtl/>
          <w:lang w:bidi="ar-JO"/>
        </w:rPr>
        <w:t xml:space="preserve"> استوديو ’أبيكال ريفورم‘</w:t>
      </w:r>
      <w:r w:rsidR="00E9341E" w:rsidRPr="005F600B">
        <w:rPr>
          <w:rFonts w:ascii="Simplified Arabic" w:hAnsi="Simplified Arabic" w:cs="Simplified Arabic" w:hint="cs"/>
          <w:sz w:val="24"/>
          <w:szCs w:val="24"/>
          <w:rtl/>
          <w:lang w:bidi="ar-JO"/>
        </w:rPr>
        <w:t xml:space="preserve"> بدعم معرض</w:t>
      </w:r>
      <w:r w:rsidR="007613EA">
        <w:rPr>
          <w:rFonts w:ascii="Simplified Arabic" w:hAnsi="Simplified Arabic" w:cs="Simplified Arabic" w:hint="cs"/>
          <w:sz w:val="24"/>
          <w:szCs w:val="24"/>
          <w:rtl/>
          <w:lang w:bidi="ar-JO"/>
        </w:rPr>
        <w:t xml:space="preserve"> </w:t>
      </w:r>
      <w:r w:rsidR="007613EA" w:rsidRPr="00B070C4">
        <w:rPr>
          <w:rFonts w:ascii="Simplified Arabic" w:hAnsi="Simplified Arabic" w:cs="Simplified Arabic"/>
          <w:sz w:val="24"/>
          <w:szCs w:val="24"/>
          <w:rtl/>
          <w:lang w:bidi="ar-JO"/>
        </w:rPr>
        <w:t>’</w:t>
      </w:r>
      <w:r w:rsidR="007613EA" w:rsidRPr="00B070C4">
        <w:rPr>
          <w:rFonts w:ascii="Simplified Arabic" w:hAnsi="Simplified Arabic" w:cs="Simplified Arabic"/>
          <w:sz w:val="24"/>
          <w:szCs w:val="24"/>
          <w:lang w:bidi="ar-JO"/>
        </w:rPr>
        <w:t>AR</w:t>
      </w:r>
      <w:r w:rsidR="007613EA" w:rsidRPr="00B070C4">
        <w:rPr>
          <w:rFonts w:ascii="Simplified Arabic" w:hAnsi="Simplified Arabic" w:cs="Simplified Arabic" w:hint="cs"/>
          <w:sz w:val="24"/>
          <w:szCs w:val="24"/>
          <w:rtl/>
          <w:lang w:bidi="ar-JO"/>
        </w:rPr>
        <w:t xml:space="preserve"> </w:t>
      </w:r>
      <w:r w:rsidR="00E9341E" w:rsidRPr="005F600B">
        <w:rPr>
          <w:rFonts w:ascii="Simplified Arabic" w:hAnsi="Simplified Arabic" w:cs="Simplified Arabic" w:hint="cs"/>
          <w:sz w:val="24"/>
          <w:szCs w:val="24"/>
          <w:rtl/>
          <w:lang w:bidi="ar-JO"/>
        </w:rPr>
        <w:t>غاليري</w:t>
      </w:r>
      <w:r w:rsidR="00891B58" w:rsidRPr="00B070C4">
        <w:rPr>
          <w:rFonts w:ascii="Simplified Arabic" w:hAnsi="Simplified Arabic" w:cs="Simplified Arabic"/>
          <w:sz w:val="24"/>
          <w:szCs w:val="24"/>
          <w:rtl/>
          <w:lang w:bidi="ar-JO"/>
        </w:rPr>
        <w:t>‘</w:t>
      </w:r>
      <w:r w:rsidR="00E9341E" w:rsidRPr="005F600B">
        <w:rPr>
          <w:rFonts w:ascii="Simplified Arabic" w:hAnsi="Simplified Arabic" w:cs="Simplified Arabic" w:hint="cs"/>
          <w:sz w:val="24"/>
          <w:szCs w:val="24"/>
          <w:rtl/>
          <w:lang w:bidi="ar-JO"/>
        </w:rPr>
        <w:t xml:space="preserve"> بالمعرفة الصناعية ال</w:t>
      </w:r>
      <w:r w:rsidR="0032363D">
        <w:rPr>
          <w:rFonts w:ascii="Simplified Arabic" w:hAnsi="Simplified Arabic" w:cs="Simplified Arabic" w:hint="cs"/>
          <w:sz w:val="24"/>
          <w:szCs w:val="24"/>
          <w:rtl/>
          <w:lang w:bidi="ar-JO"/>
        </w:rPr>
        <w:t>ل</w:t>
      </w:r>
      <w:r w:rsidR="00E9341E" w:rsidRPr="005F600B">
        <w:rPr>
          <w:rFonts w:ascii="Simplified Arabic" w:hAnsi="Simplified Arabic" w:cs="Simplified Arabic" w:hint="cs"/>
          <w:sz w:val="24"/>
          <w:szCs w:val="24"/>
          <w:rtl/>
          <w:lang w:bidi="ar-JO"/>
        </w:rPr>
        <w:t xml:space="preserve">ازمة والإمدادات الإنتاجية عالية التقنية بهدف خلق جسر يصل بين المواهب الإبداعية </w:t>
      </w:r>
      <w:r w:rsidR="005F600B">
        <w:rPr>
          <w:rFonts w:ascii="Simplified Arabic" w:hAnsi="Simplified Arabic" w:cs="Simplified Arabic" w:hint="cs"/>
          <w:sz w:val="24"/>
          <w:szCs w:val="24"/>
          <w:rtl/>
        </w:rPr>
        <w:t>و</w:t>
      </w:r>
      <w:r w:rsidR="00E9341E" w:rsidRPr="005F600B">
        <w:rPr>
          <w:rFonts w:ascii="Simplified Arabic" w:hAnsi="Simplified Arabic" w:cs="Simplified Arabic" w:hint="cs"/>
          <w:sz w:val="24"/>
          <w:szCs w:val="24"/>
          <w:rtl/>
          <w:lang w:bidi="ar-JO"/>
        </w:rPr>
        <w:t xml:space="preserve">الجمهور المتلقي للفن من خلال تقديم الفرص لهذه المواهب. </w:t>
      </w:r>
    </w:p>
    <w:p w14:paraId="797CFB07" w14:textId="41097EB7" w:rsidR="00E9341E" w:rsidRPr="005F600B" w:rsidRDefault="00E9341E" w:rsidP="0032363D">
      <w:pPr>
        <w:bidi/>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ويقوم</w:t>
      </w:r>
      <w:r w:rsidR="005F600B">
        <w:rPr>
          <w:rFonts w:ascii="Simplified Arabic" w:hAnsi="Simplified Arabic" w:cs="Simplified Arabic" w:hint="cs"/>
          <w:sz w:val="24"/>
          <w:szCs w:val="24"/>
          <w:rtl/>
          <w:lang w:bidi="ar-JO"/>
        </w:rPr>
        <w:t xml:space="preserve"> ال</w:t>
      </w:r>
      <w:r>
        <w:rPr>
          <w:rFonts w:ascii="Simplified Arabic" w:hAnsi="Simplified Arabic" w:cs="Simplified Arabic" w:hint="cs"/>
          <w:sz w:val="24"/>
          <w:szCs w:val="24"/>
          <w:rtl/>
          <w:lang w:bidi="ar-JO"/>
        </w:rPr>
        <w:t xml:space="preserve">معرض </w:t>
      </w:r>
      <w:r w:rsidR="005F600B">
        <w:rPr>
          <w:rFonts w:ascii="Simplified Arabic" w:hAnsi="Simplified Arabic" w:cs="Simplified Arabic" w:hint="cs"/>
          <w:sz w:val="24"/>
          <w:szCs w:val="24"/>
          <w:rtl/>
          <w:lang w:bidi="ar-JO"/>
        </w:rPr>
        <w:t>ا</w:t>
      </w:r>
      <w:r>
        <w:rPr>
          <w:rFonts w:ascii="Simplified Arabic" w:hAnsi="Simplified Arabic" w:cs="Simplified Arabic" w:hint="cs"/>
          <w:sz w:val="24"/>
          <w:szCs w:val="24"/>
          <w:rtl/>
          <w:lang w:bidi="ar-JO"/>
        </w:rPr>
        <w:t xml:space="preserve">لمتواجد في المبنى رقم 6 الكائن </w:t>
      </w:r>
      <w:r w:rsidRPr="005F600B">
        <w:rPr>
          <w:rFonts w:ascii="Simplified Arabic" w:hAnsi="Simplified Arabic" w:cs="Simplified Arabic"/>
          <w:sz w:val="24"/>
          <w:szCs w:val="24"/>
          <w:rtl/>
          <w:lang w:bidi="ar-JO"/>
        </w:rPr>
        <w:t>في حي دبي للتصميم</w:t>
      </w:r>
      <w:r w:rsidRPr="005F600B">
        <w:rPr>
          <w:rFonts w:ascii="Simplified Arabic" w:hAnsi="Simplified Arabic" w:cs="Simplified Arabic" w:hint="cs"/>
          <w:sz w:val="24"/>
          <w:szCs w:val="24"/>
          <w:rtl/>
          <w:lang w:bidi="ar-JO"/>
        </w:rPr>
        <w:t xml:space="preserve"> بتنفيذ مشاريع تصميمية مبتكرة تحت إشراف </w:t>
      </w:r>
      <w:r w:rsidR="0078740D">
        <w:rPr>
          <w:rFonts w:ascii="Simplified Arabic" w:hAnsi="Simplified Arabic" w:cs="Simplified Arabic" w:hint="cs"/>
          <w:sz w:val="24"/>
          <w:szCs w:val="24"/>
          <w:rtl/>
          <w:lang w:bidi="ar-JO"/>
        </w:rPr>
        <w:t xml:space="preserve">الشريكة والمديرة </w:t>
      </w:r>
      <w:r w:rsidRPr="00E9341E">
        <w:rPr>
          <w:rFonts w:ascii="Simplified Arabic" w:hAnsi="Simplified Arabic" w:cs="Simplified Arabic"/>
          <w:sz w:val="24"/>
          <w:szCs w:val="24"/>
          <w:rtl/>
          <w:lang w:bidi="ar-JO"/>
        </w:rPr>
        <w:t xml:space="preserve">آنا </w:t>
      </w:r>
      <w:proofErr w:type="spellStart"/>
      <w:r w:rsidRPr="00E9341E">
        <w:rPr>
          <w:rFonts w:ascii="Simplified Arabic" w:hAnsi="Simplified Arabic" w:cs="Simplified Arabic"/>
          <w:sz w:val="24"/>
          <w:szCs w:val="24"/>
          <w:rtl/>
          <w:lang w:bidi="ar-JO"/>
        </w:rPr>
        <w:t>سزوني</w:t>
      </w:r>
      <w:proofErr w:type="spellEnd"/>
      <w:r>
        <w:rPr>
          <w:rFonts w:ascii="Simplified Arabic" w:hAnsi="Simplified Arabic" w:cs="Simplified Arabic" w:hint="cs"/>
          <w:sz w:val="24"/>
          <w:szCs w:val="24"/>
          <w:rtl/>
          <w:lang w:bidi="ar-JO"/>
        </w:rPr>
        <w:t xml:space="preserve">، </w:t>
      </w:r>
      <w:r w:rsidR="0032363D">
        <w:rPr>
          <w:rFonts w:ascii="Simplified Arabic" w:hAnsi="Simplified Arabic" w:cs="Simplified Arabic" w:hint="cs"/>
          <w:sz w:val="24"/>
          <w:szCs w:val="24"/>
          <w:rtl/>
          <w:lang w:bidi="ar-JO"/>
        </w:rPr>
        <w:t xml:space="preserve">و هي </w:t>
      </w:r>
      <w:r w:rsidR="0078740D" w:rsidRPr="005F600B">
        <w:rPr>
          <w:rFonts w:ascii="Simplified Arabic" w:hAnsi="Simplified Arabic" w:cs="Simplified Arabic" w:hint="cs"/>
          <w:sz w:val="24"/>
          <w:szCs w:val="24"/>
          <w:rtl/>
          <w:lang w:bidi="ar-JO"/>
        </w:rPr>
        <w:t xml:space="preserve">مصممة حائزة على </w:t>
      </w:r>
      <w:r w:rsidR="0032363D">
        <w:rPr>
          <w:rFonts w:ascii="Simplified Arabic" w:hAnsi="Simplified Arabic" w:cs="Simplified Arabic" w:hint="cs"/>
          <w:sz w:val="24"/>
          <w:szCs w:val="24"/>
          <w:rtl/>
          <w:lang w:bidi="ar-JO"/>
        </w:rPr>
        <w:t xml:space="preserve">عدة </w:t>
      </w:r>
      <w:r w:rsidR="0078740D" w:rsidRPr="005F600B">
        <w:rPr>
          <w:rFonts w:ascii="Simplified Arabic" w:hAnsi="Simplified Arabic" w:cs="Simplified Arabic" w:hint="cs"/>
          <w:sz w:val="24"/>
          <w:szCs w:val="24"/>
          <w:rtl/>
          <w:lang w:bidi="ar-JO"/>
        </w:rPr>
        <w:t xml:space="preserve">جوائز. </w:t>
      </w:r>
    </w:p>
    <w:p w14:paraId="5A54EC88" w14:textId="77777777" w:rsidR="0019359B" w:rsidRPr="009B0D79" w:rsidRDefault="0019359B" w:rsidP="0078740D">
      <w:pPr>
        <w:pStyle w:val="Sansinterligne"/>
        <w:jc w:val="right"/>
        <w:rPr>
          <w:rFonts w:asciiTheme="majorBidi" w:hAnsiTheme="majorBidi" w:cstheme="majorBidi"/>
          <w:sz w:val="24"/>
          <w:szCs w:val="24"/>
        </w:rPr>
      </w:pPr>
      <w:r w:rsidRPr="009B0D79">
        <w:rPr>
          <w:rFonts w:asciiTheme="majorBidi" w:hAnsiTheme="majorBidi" w:cstheme="majorBidi"/>
          <w:sz w:val="24"/>
          <w:szCs w:val="24"/>
        </w:rPr>
        <w:t>@</w:t>
      </w:r>
      <w:proofErr w:type="spellStart"/>
      <w:r w:rsidRPr="009B0D79">
        <w:rPr>
          <w:rFonts w:asciiTheme="majorBidi" w:hAnsiTheme="majorBidi" w:cstheme="majorBidi"/>
          <w:sz w:val="24"/>
          <w:szCs w:val="24"/>
        </w:rPr>
        <w:t>argallery.dxb</w:t>
      </w:r>
      <w:proofErr w:type="spellEnd"/>
      <w:r w:rsidRPr="009B0D79">
        <w:rPr>
          <w:rFonts w:asciiTheme="majorBidi" w:hAnsiTheme="majorBidi" w:cstheme="majorBidi"/>
          <w:sz w:val="24"/>
          <w:szCs w:val="24"/>
        </w:rPr>
        <w:t> </w:t>
      </w:r>
    </w:p>
    <w:p w14:paraId="1D71C863" w14:textId="79D5550C" w:rsidR="0019359B" w:rsidRDefault="00AF4F7F" w:rsidP="0078740D">
      <w:pPr>
        <w:pStyle w:val="Sansinterligne"/>
        <w:jc w:val="right"/>
        <w:rPr>
          <w:rStyle w:val="Lienhypertexte"/>
          <w:rFonts w:asciiTheme="majorBidi" w:hAnsiTheme="majorBidi" w:cstheme="majorBidi"/>
          <w:sz w:val="24"/>
          <w:szCs w:val="24"/>
          <w:rtl/>
          <w:lang w:val="en-GB"/>
        </w:rPr>
      </w:pPr>
      <w:hyperlink r:id="rId12" w:history="1">
        <w:r w:rsidR="0078740D" w:rsidRPr="00DE60B4">
          <w:rPr>
            <w:rStyle w:val="Lienhypertexte"/>
            <w:rFonts w:asciiTheme="majorBidi" w:hAnsiTheme="majorBidi" w:cstheme="majorBidi"/>
            <w:sz w:val="24"/>
            <w:szCs w:val="24"/>
            <w:lang w:val="en-GB"/>
          </w:rPr>
          <w:t>www.argallery.ae</w:t>
        </w:r>
      </w:hyperlink>
      <w:r w:rsidR="0019359B" w:rsidRPr="009B0D79">
        <w:rPr>
          <w:rStyle w:val="Lienhypertexte"/>
          <w:rFonts w:asciiTheme="majorBidi" w:hAnsiTheme="majorBidi" w:cstheme="majorBidi"/>
          <w:sz w:val="24"/>
          <w:szCs w:val="24"/>
          <w:lang w:val="en-GB"/>
        </w:rPr>
        <w:t> </w:t>
      </w:r>
    </w:p>
    <w:p w14:paraId="040B0CB3" w14:textId="77777777" w:rsidR="0019359B" w:rsidRPr="0019359B" w:rsidRDefault="0019359B" w:rsidP="0019359B">
      <w:pPr>
        <w:pStyle w:val="Sansinterligne"/>
        <w:rPr>
          <w:rFonts w:asciiTheme="majorBidi" w:hAnsiTheme="majorBidi" w:cstheme="majorBidi"/>
          <w:color w:val="0000FF"/>
          <w:sz w:val="24"/>
          <w:szCs w:val="24"/>
          <w:u w:val="single"/>
          <w:lang w:val="en-GB"/>
        </w:rPr>
      </w:pPr>
    </w:p>
    <w:p w14:paraId="2D8CFE6E" w14:textId="77777777" w:rsidR="00CD0CF7" w:rsidRDefault="00CD0CF7" w:rsidP="0078740D">
      <w:pPr>
        <w:bidi/>
        <w:jc w:val="both"/>
        <w:rPr>
          <w:rFonts w:ascii="Simplified Arabic" w:hAnsi="Simplified Arabic" w:cs="Simplified Arabic"/>
          <w:b/>
          <w:bCs/>
          <w:sz w:val="24"/>
          <w:szCs w:val="24"/>
          <w:lang w:bidi="ar-JO"/>
        </w:rPr>
      </w:pPr>
    </w:p>
    <w:p w14:paraId="6C6D16A9" w14:textId="459984EB" w:rsidR="0019359B" w:rsidRPr="00C02237" w:rsidRDefault="0019359B" w:rsidP="00CD0CF7">
      <w:pPr>
        <w:bidi/>
        <w:jc w:val="both"/>
        <w:rPr>
          <w:rFonts w:ascii="Simplified Arabic" w:hAnsi="Simplified Arabic" w:cs="Simplified Arabic"/>
          <w:b/>
          <w:bCs/>
          <w:sz w:val="24"/>
          <w:szCs w:val="24"/>
          <w:rtl/>
          <w:lang w:bidi="ar-JO"/>
        </w:rPr>
      </w:pPr>
      <w:r w:rsidRPr="00C02237">
        <w:rPr>
          <w:rFonts w:ascii="Simplified Arabic" w:hAnsi="Simplified Arabic" w:cs="Simplified Arabic"/>
          <w:b/>
          <w:bCs/>
          <w:sz w:val="24"/>
          <w:szCs w:val="24"/>
          <w:rtl/>
          <w:lang w:bidi="ar-JO"/>
        </w:rPr>
        <w:t xml:space="preserve">نبذة عن </w:t>
      </w:r>
      <w:r w:rsidR="00CD0CF7" w:rsidRPr="0019359B">
        <w:rPr>
          <w:rFonts w:ascii="Simplified Arabic" w:hAnsi="Simplified Arabic" w:cs="Simplified Arabic"/>
          <w:b/>
          <w:bCs/>
          <w:sz w:val="24"/>
          <w:szCs w:val="24"/>
          <w:rtl/>
          <w:lang w:bidi="ar-JO"/>
        </w:rPr>
        <w:t>’</w:t>
      </w:r>
      <w:r w:rsidRPr="00C02237">
        <w:rPr>
          <w:rFonts w:ascii="Simplified Arabic" w:hAnsi="Simplified Arabic" w:cs="Simplified Arabic"/>
          <w:b/>
          <w:bCs/>
          <w:sz w:val="24"/>
          <w:szCs w:val="24"/>
          <w:rtl/>
          <w:lang w:bidi="ar-JO"/>
        </w:rPr>
        <w:t>إم بي آند إف</w:t>
      </w:r>
      <w:r w:rsidR="00CD0CF7" w:rsidRPr="0019359B">
        <w:rPr>
          <w:rFonts w:ascii="Simplified Arabic" w:hAnsi="Simplified Arabic" w:cs="Simplified Arabic"/>
          <w:b/>
          <w:bCs/>
          <w:sz w:val="24"/>
          <w:szCs w:val="24"/>
          <w:rtl/>
          <w:lang w:bidi="ar-JO"/>
        </w:rPr>
        <w:t>‘</w:t>
      </w:r>
      <w:r w:rsidRPr="00C02237">
        <w:rPr>
          <w:rFonts w:ascii="Simplified Arabic" w:hAnsi="Simplified Arabic" w:cs="Simplified Arabic"/>
          <w:b/>
          <w:bCs/>
          <w:sz w:val="24"/>
          <w:szCs w:val="24"/>
          <w:rtl/>
          <w:lang w:bidi="ar-JO"/>
        </w:rPr>
        <w:t>:</w:t>
      </w:r>
    </w:p>
    <w:p w14:paraId="300B5199" w14:textId="47BBBA24" w:rsidR="0019359B" w:rsidRPr="00C02237" w:rsidRDefault="0019359B" w:rsidP="0019359B">
      <w:pPr>
        <w:bidi/>
        <w:jc w:val="both"/>
        <w:rPr>
          <w:rFonts w:ascii="Simplified Arabic" w:hAnsi="Simplified Arabic" w:cs="Simplified Arabic"/>
          <w:sz w:val="24"/>
          <w:szCs w:val="24"/>
          <w:lang w:bidi="ar-JO"/>
        </w:rPr>
      </w:pPr>
      <w:r w:rsidRPr="00C02237">
        <w:rPr>
          <w:rFonts w:ascii="Simplified Arabic" w:hAnsi="Simplified Arabic" w:cs="Simplified Arabic"/>
          <w:sz w:val="24"/>
          <w:szCs w:val="24"/>
          <w:rtl/>
          <w:lang w:bidi="ar-JO"/>
        </w:rPr>
        <w:t>تقوم العلامة التجارية </w:t>
      </w:r>
      <w:r w:rsidR="00337923" w:rsidRPr="0019359B">
        <w:rPr>
          <w:rFonts w:ascii="Simplified Arabic" w:hAnsi="Simplified Arabic" w:cs="Simplified Arabic"/>
          <w:b/>
          <w:bCs/>
          <w:sz w:val="24"/>
          <w:szCs w:val="24"/>
          <w:rtl/>
          <w:lang w:bidi="ar-JO"/>
        </w:rPr>
        <w:t>’</w:t>
      </w:r>
      <w:r w:rsidRPr="00C02237">
        <w:rPr>
          <w:rFonts w:ascii="Simplified Arabic" w:hAnsi="Simplified Arabic" w:cs="Simplified Arabic"/>
          <w:sz w:val="24"/>
          <w:szCs w:val="24"/>
          <w:rtl/>
          <w:lang w:bidi="ar-JO"/>
        </w:rPr>
        <w:t>إم بي آند إف</w:t>
      </w:r>
      <w:r w:rsidR="00337923" w:rsidRPr="0019359B">
        <w:rPr>
          <w:rFonts w:ascii="Simplified Arabic" w:hAnsi="Simplified Arabic" w:cs="Simplified Arabic"/>
          <w:b/>
          <w:bCs/>
          <w:sz w:val="24"/>
          <w:szCs w:val="24"/>
          <w:rtl/>
          <w:lang w:bidi="ar-JO"/>
        </w:rPr>
        <w:t>‘</w:t>
      </w:r>
      <w:r w:rsidRPr="00C02237">
        <w:rPr>
          <w:rFonts w:ascii="Simplified Arabic" w:hAnsi="Simplified Arabic" w:cs="Simplified Arabic"/>
          <w:sz w:val="24"/>
          <w:szCs w:val="24"/>
          <w:rtl/>
          <w:lang w:bidi="ar-JO"/>
        </w:rPr>
        <w:t> على مفهوم أساسي واحد يتميز بالبساطة وهو أن جميع قطع قياس الزمن قام بصناعتها أشخاص موهوبون وحرفيون وفنانون ساهموا في كل عام بتصميم وصياغة تحفة فريدة لقياس الزمن. ومن خلال دعم فرق عمل من الأشخاص الموهوبين، وتسخير شغفهم وإبداعهم ومنح كل واحد منهم دوراً أساسياً، تتميز </w:t>
      </w:r>
      <w:r w:rsidR="00337923" w:rsidRPr="0019359B">
        <w:rPr>
          <w:rFonts w:ascii="Simplified Arabic" w:hAnsi="Simplified Arabic" w:cs="Simplified Arabic"/>
          <w:b/>
          <w:bCs/>
          <w:sz w:val="24"/>
          <w:szCs w:val="24"/>
          <w:rtl/>
          <w:lang w:bidi="ar-JO"/>
        </w:rPr>
        <w:t>’</w:t>
      </w:r>
      <w:r w:rsidRPr="00C02237">
        <w:rPr>
          <w:rFonts w:ascii="Simplified Arabic" w:hAnsi="Simplified Arabic" w:cs="Simplified Arabic"/>
          <w:sz w:val="24"/>
          <w:szCs w:val="24"/>
          <w:rtl/>
          <w:lang w:bidi="ar-JO"/>
        </w:rPr>
        <w:t>إم بي آند إف</w:t>
      </w:r>
      <w:r w:rsidR="00337923" w:rsidRPr="0019359B">
        <w:rPr>
          <w:rFonts w:ascii="Simplified Arabic" w:hAnsi="Simplified Arabic" w:cs="Simplified Arabic"/>
          <w:b/>
          <w:bCs/>
          <w:sz w:val="24"/>
          <w:szCs w:val="24"/>
          <w:rtl/>
          <w:lang w:bidi="ar-JO"/>
        </w:rPr>
        <w:t>‘</w:t>
      </w:r>
      <w:r w:rsidRPr="00C02237">
        <w:rPr>
          <w:rFonts w:ascii="Simplified Arabic" w:hAnsi="Simplified Arabic" w:cs="Simplified Arabic"/>
          <w:sz w:val="24"/>
          <w:szCs w:val="24"/>
          <w:rtl/>
          <w:lang w:bidi="ar-JO"/>
        </w:rPr>
        <w:t> بفريق عمل متكامل.</w:t>
      </w:r>
    </w:p>
    <w:p w14:paraId="3D462C54" w14:textId="578CF5D4" w:rsidR="0019359B" w:rsidRDefault="0019359B" w:rsidP="0019359B">
      <w:pPr>
        <w:bidi/>
        <w:jc w:val="both"/>
        <w:rPr>
          <w:rFonts w:ascii="Simplified Arabic" w:hAnsi="Simplified Arabic" w:cs="Simplified Arabic"/>
          <w:sz w:val="24"/>
          <w:szCs w:val="24"/>
          <w:rtl/>
          <w:lang w:bidi="ar-JO"/>
        </w:rPr>
      </w:pPr>
      <w:r w:rsidRPr="00C02237">
        <w:rPr>
          <w:rFonts w:ascii="Simplified Arabic" w:hAnsi="Simplified Arabic" w:cs="Simplified Arabic"/>
          <w:sz w:val="24"/>
          <w:szCs w:val="24"/>
          <w:rtl/>
          <w:lang w:bidi="ar-JO"/>
        </w:rPr>
        <w:t xml:space="preserve">احتفلت </w:t>
      </w:r>
      <w:r w:rsidR="00337923" w:rsidRPr="0019359B">
        <w:rPr>
          <w:rFonts w:ascii="Simplified Arabic" w:hAnsi="Simplified Arabic" w:cs="Simplified Arabic"/>
          <w:b/>
          <w:bCs/>
          <w:sz w:val="24"/>
          <w:szCs w:val="24"/>
          <w:rtl/>
          <w:lang w:bidi="ar-JO"/>
        </w:rPr>
        <w:t>’</w:t>
      </w:r>
      <w:r w:rsidRPr="00C02237">
        <w:rPr>
          <w:rFonts w:ascii="Simplified Arabic" w:hAnsi="Simplified Arabic" w:cs="Simplified Arabic"/>
          <w:sz w:val="24"/>
          <w:szCs w:val="24"/>
          <w:rtl/>
          <w:lang w:bidi="ar-JO"/>
        </w:rPr>
        <w:t>إم بي آند إف</w:t>
      </w:r>
      <w:r w:rsidR="00337923" w:rsidRPr="0019359B">
        <w:rPr>
          <w:rFonts w:ascii="Simplified Arabic" w:hAnsi="Simplified Arabic" w:cs="Simplified Arabic"/>
          <w:b/>
          <w:bCs/>
          <w:sz w:val="24"/>
          <w:szCs w:val="24"/>
          <w:rtl/>
          <w:lang w:bidi="ar-JO"/>
        </w:rPr>
        <w:t>‘</w:t>
      </w:r>
      <w:r w:rsidRPr="00C02237">
        <w:rPr>
          <w:rFonts w:ascii="Simplified Arabic" w:hAnsi="Simplified Arabic" w:cs="Simplified Arabic"/>
          <w:sz w:val="24"/>
          <w:szCs w:val="24"/>
          <w:rtl/>
          <w:lang w:bidi="ar-JO"/>
        </w:rPr>
        <w:t xml:space="preserve"> في 2015 بمرور عشر سنوات منذ تأسيسها:10 سنوات من الإبداع الطاغي، وابتكار 11 حركة كاليبر مميّزة أعادت تشكيل الخصائص الأساسية لـ"آلات قياس الزمن" التي حظيت بإعجاب منقطع النظير، وكذلك الكشف عن آلات </w:t>
      </w:r>
      <w:r w:rsidR="00337923" w:rsidRPr="0019359B">
        <w:rPr>
          <w:rFonts w:ascii="Simplified Arabic" w:hAnsi="Simplified Arabic" w:cs="Simplified Arabic"/>
          <w:b/>
          <w:bCs/>
          <w:sz w:val="24"/>
          <w:szCs w:val="24"/>
          <w:rtl/>
          <w:lang w:bidi="ar-JO"/>
        </w:rPr>
        <w:t>’</w:t>
      </w:r>
      <w:r w:rsidRPr="00C02237">
        <w:rPr>
          <w:rFonts w:ascii="Simplified Arabic" w:hAnsi="Simplified Arabic" w:cs="Simplified Arabic"/>
          <w:sz w:val="24"/>
          <w:szCs w:val="24"/>
          <w:rtl/>
          <w:lang w:bidi="ar-JO"/>
        </w:rPr>
        <w:t>ليغاسي ماشين</w:t>
      </w:r>
      <w:r w:rsidR="00337923" w:rsidRPr="0019359B">
        <w:rPr>
          <w:rFonts w:ascii="Simplified Arabic" w:hAnsi="Simplified Arabic" w:cs="Simplified Arabic"/>
          <w:b/>
          <w:bCs/>
          <w:sz w:val="24"/>
          <w:szCs w:val="24"/>
          <w:rtl/>
          <w:lang w:bidi="ar-JO"/>
        </w:rPr>
        <w:t>‘</w:t>
      </w:r>
      <w:r w:rsidRPr="00C02237">
        <w:rPr>
          <w:rFonts w:ascii="Simplified Arabic" w:hAnsi="Simplified Arabic" w:cs="Simplified Arabic"/>
          <w:sz w:val="24"/>
          <w:szCs w:val="24"/>
          <w:rtl/>
          <w:lang w:bidi="ar-JO"/>
        </w:rPr>
        <w:t xml:space="preserve"> التي أصبحت </w:t>
      </w:r>
      <w:r w:rsidR="00337923" w:rsidRPr="0019359B">
        <w:rPr>
          <w:rFonts w:ascii="Simplified Arabic" w:hAnsi="Simplified Arabic" w:cs="Simplified Arabic"/>
          <w:b/>
          <w:bCs/>
          <w:sz w:val="24"/>
          <w:szCs w:val="24"/>
          <w:rtl/>
          <w:lang w:bidi="ar-JO"/>
        </w:rPr>
        <w:t>’</w:t>
      </w:r>
      <w:r w:rsidRPr="00C02237">
        <w:rPr>
          <w:rFonts w:ascii="Simplified Arabic" w:hAnsi="Simplified Arabic" w:cs="Simplified Arabic"/>
          <w:sz w:val="24"/>
          <w:szCs w:val="24"/>
          <w:rtl/>
          <w:lang w:bidi="ar-JO"/>
        </w:rPr>
        <w:t>إم بي آند إف</w:t>
      </w:r>
      <w:r w:rsidR="00337923" w:rsidRPr="0019359B">
        <w:rPr>
          <w:rFonts w:ascii="Simplified Arabic" w:hAnsi="Simplified Arabic" w:cs="Simplified Arabic"/>
          <w:b/>
          <w:bCs/>
          <w:sz w:val="24"/>
          <w:szCs w:val="24"/>
          <w:rtl/>
          <w:lang w:bidi="ar-JO"/>
        </w:rPr>
        <w:t>‘</w:t>
      </w:r>
      <w:r w:rsidRPr="00C02237">
        <w:rPr>
          <w:rFonts w:ascii="Simplified Arabic" w:hAnsi="Simplified Arabic" w:cs="Simplified Arabic"/>
          <w:sz w:val="24"/>
          <w:szCs w:val="24"/>
          <w:rtl/>
          <w:lang w:bidi="ar-JO"/>
        </w:rPr>
        <w:t xml:space="preserve"> تشتهر بها.</w:t>
      </w:r>
    </w:p>
    <w:p w14:paraId="2149A51F" w14:textId="215051FB" w:rsidR="0019359B" w:rsidRDefault="0019359B" w:rsidP="0019359B">
      <w:pPr>
        <w:bidi/>
        <w:jc w:val="both"/>
        <w:rPr>
          <w:rFonts w:ascii="Simplified Arabic" w:hAnsi="Simplified Arabic" w:cs="Simplified Arabic"/>
          <w:sz w:val="24"/>
          <w:szCs w:val="24"/>
          <w:rtl/>
          <w:lang w:bidi="ar-JO"/>
        </w:rPr>
      </w:pPr>
    </w:p>
    <w:p w14:paraId="5B937B3D" w14:textId="0028E9AC" w:rsidR="0019359B" w:rsidRPr="0019359B" w:rsidRDefault="0019359B" w:rsidP="0019359B">
      <w:pPr>
        <w:bidi/>
        <w:jc w:val="both"/>
        <w:rPr>
          <w:rFonts w:ascii="Simplified Arabic" w:hAnsi="Simplified Arabic" w:cs="Simplified Arabic"/>
          <w:b/>
          <w:bCs/>
          <w:sz w:val="24"/>
          <w:szCs w:val="24"/>
          <w:rtl/>
          <w:lang w:bidi="ar-JO"/>
        </w:rPr>
      </w:pPr>
      <w:r w:rsidRPr="0019359B">
        <w:rPr>
          <w:rFonts w:ascii="Simplified Arabic" w:hAnsi="Simplified Arabic" w:cs="Simplified Arabic"/>
          <w:b/>
          <w:bCs/>
          <w:sz w:val="24"/>
          <w:szCs w:val="24"/>
          <w:rtl/>
          <w:lang w:bidi="ar-JO"/>
        </w:rPr>
        <w:t>حول ’أبيكال ريفورم‘</w:t>
      </w:r>
      <w:r w:rsidR="00CD0CF7">
        <w:rPr>
          <w:rFonts w:ascii="Simplified Arabic" w:hAnsi="Simplified Arabic" w:cs="Simplified Arabic"/>
          <w:b/>
          <w:bCs/>
          <w:sz w:val="24"/>
          <w:szCs w:val="24"/>
          <w:lang w:bidi="ar-JO"/>
        </w:rPr>
        <w:t xml:space="preserve"> </w:t>
      </w:r>
    </w:p>
    <w:p w14:paraId="43EBCA99" w14:textId="77777777" w:rsidR="0019359B" w:rsidRPr="0019359B" w:rsidRDefault="0019359B" w:rsidP="0019359B">
      <w:pPr>
        <w:bidi/>
        <w:jc w:val="both"/>
        <w:rPr>
          <w:rFonts w:ascii="Simplified Arabic" w:hAnsi="Simplified Arabic" w:cs="Simplified Arabic"/>
          <w:sz w:val="24"/>
          <w:szCs w:val="24"/>
          <w:rtl/>
          <w:lang w:bidi="ar-JO"/>
        </w:rPr>
      </w:pPr>
      <w:r w:rsidRPr="0019359B">
        <w:rPr>
          <w:rFonts w:ascii="Simplified Arabic" w:hAnsi="Simplified Arabic" w:cs="Simplified Arabic"/>
          <w:sz w:val="24"/>
          <w:szCs w:val="24"/>
          <w:rtl/>
          <w:lang w:bidi="ar-JO"/>
        </w:rPr>
        <w:t>تأسس ’أبيكال ريفورم‘ عام 2011، وهو استوديو تصميم تعاوني مخصص لإبداع تجارب غامرة تقوم على الفن والابتكار في تكنولوجيا الإنتاج.</w:t>
      </w:r>
    </w:p>
    <w:p w14:paraId="47C81797" w14:textId="77777777" w:rsidR="0019359B" w:rsidRPr="0019359B" w:rsidRDefault="0019359B" w:rsidP="0019359B">
      <w:pPr>
        <w:bidi/>
        <w:jc w:val="both"/>
        <w:rPr>
          <w:rFonts w:ascii="Simplified Arabic" w:hAnsi="Simplified Arabic" w:cs="Simplified Arabic"/>
          <w:sz w:val="24"/>
          <w:szCs w:val="24"/>
          <w:rtl/>
          <w:lang w:bidi="ar-JO"/>
        </w:rPr>
      </w:pPr>
      <w:r w:rsidRPr="0019359B">
        <w:rPr>
          <w:rFonts w:ascii="Simplified Arabic" w:hAnsi="Simplified Arabic" w:cs="Simplified Arabic"/>
          <w:sz w:val="24"/>
          <w:szCs w:val="24"/>
          <w:rtl/>
          <w:lang w:bidi="ar-JO"/>
        </w:rPr>
        <w:lastRenderedPageBreak/>
        <w:t>ونجح الاستوديو خلال 6 سنوات فقط في إيجاد مسار ابتكاري حاسم يقوم على تصميم كل شيء باستعمال أثاث عتيق وتحويله إلى قطع فنية مخصصة. ويضمّ الاستوديو مجموعةً من المبدعين الشباب الذين يتطلعون إلى الأمام، يدفعهم شغف حول كيفية تحويل الأفكار الخاصة بتطوير التصميم إلى إبداعات تتخطى الحدود الضيقة إلى آفاق جديدة وتجارب استثنائية بكل معنى الكلمة. ويعتمد مصممو الاستوديو على محددات الابتكار والتكنولوجيا لمقاربة مجال عملهم.</w:t>
      </w:r>
    </w:p>
    <w:p w14:paraId="623DC4AF" w14:textId="77777777" w:rsidR="0019359B" w:rsidRPr="0019359B" w:rsidRDefault="0019359B" w:rsidP="0019359B">
      <w:pPr>
        <w:bidi/>
        <w:jc w:val="both"/>
        <w:rPr>
          <w:rFonts w:ascii="Simplified Arabic" w:hAnsi="Simplified Arabic" w:cs="Simplified Arabic"/>
          <w:sz w:val="24"/>
          <w:szCs w:val="24"/>
          <w:rtl/>
          <w:lang w:bidi="ar-JO"/>
        </w:rPr>
      </w:pPr>
      <w:r w:rsidRPr="0019359B">
        <w:rPr>
          <w:rFonts w:ascii="Simplified Arabic" w:hAnsi="Simplified Arabic" w:cs="Simplified Arabic"/>
          <w:sz w:val="24"/>
          <w:szCs w:val="24"/>
          <w:rtl/>
          <w:lang w:bidi="ar-JO"/>
        </w:rPr>
        <w:t>بينما تتمحور رؤية أمريش باتيل، مؤسس ورئيس العلامة، في السعي المستمر للوصول إلى أرقى مستويات الجودة مع الحفاظ على حساسية عالية تعبّر عن التصميم الفطريّ. وكان المدير دارشان سوني قد تلقّى تعليمه في هندسة العمارة في مركز التخطيط البيئي والتكنولوجيا في الهند، إحدى مدارس التصميم البارزة في قارة آسيا. وقد وجد سوني، ذلك الشاب الشغوف بالتصوير الضوئي والمتعطش للفن، مصدر إلهامه في التصاميم المتعددة والتصاميم البارامترية. وهكذا نجح الثنائي بقيادة الاستوديو لابتكار عناصر تصميمية فريدة من نوعها تتجاوز في قيمتها الأبعاد المادية. وعبر تقديم ابتكارات تمزج بين الجودة والشاعرية، تحوّلت أعمال الاستوديو إلى رموز تصميمية للمستقبل.</w:t>
      </w:r>
    </w:p>
    <w:p w14:paraId="2165DB1C" w14:textId="6F259F8A" w:rsidR="0019359B" w:rsidRPr="00C02237" w:rsidRDefault="0019359B" w:rsidP="0019359B">
      <w:pPr>
        <w:bidi/>
        <w:jc w:val="both"/>
        <w:rPr>
          <w:rFonts w:ascii="Simplified Arabic" w:hAnsi="Simplified Arabic" w:cs="Simplified Arabic"/>
          <w:sz w:val="24"/>
          <w:szCs w:val="24"/>
          <w:lang w:bidi="ar-JO"/>
        </w:rPr>
      </w:pPr>
      <w:r w:rsidRPr="0019359B">
        <w:rPr>
          <w:rFonts w:ascii="Simplified Arabic" w:hAnsi="Simplified Arabic" w:cs="Simplified Arabic"/>
          <w:sz w:val="24"/>
          <w:szCs w:val="24"/>
          <w:rtl/>
          <w:lang w:bidi="ar-JO"/>
        </w:rPr>
        <w:t>يقع المقر الأساسي لاستوديو ’أبيكال ريفورم‘ في الهند، وتم افتتاح فرع له ضمن حي دبي للتصميم (</w:t>
      </w:r>
      <w:r w:rsidR="005F600B">
        <w:rPr>
          <w:rFonts w:ascii="Simplified Arabic" w:hAnsi="Simplified Arabic" w:cs="Simplified Arabic"/>
          <w:sz w:val="24"/>
          <w:szCs w:val="24"/>
          <w:lang w:bidi="ar-JO"/>
        </w:rPr>
        <w:t>d3</w:t>
      </w:r>
      <w:r w:rsidRPr="0019359B">
        <w:rPr>
          <w:rFonts w:ascii="Simplified Arabic" w:hAnsi="Simplified Arabic" w:cs="Simplified Arabic"/>
          <w:sz w:val="24"/>
          <w:szCs w:val="24"/>
          <w:rtl/>
          <w:lang w:bidi="ar-JO"/>
        </w:rPr>
        <w:t>) عام 2017.</w:t>
      </w:r>
    </w:p>
    <w:p w14:paraId="481F72E0" w14:textId="77777777" w:rsidR="0019359B" w:rsidRPr="00C02237" w:rsidRDefault="0019359B" w:rsidP="0019359B">
      <w:pPr>
        <w:bidi/>
        <w:jc w:val="both"/>
        <w:rPr>
          <w:rFonts w:ascii="Simplified Arabic" w:hAnsi="Simplified Arabic" w:cs="Simplified Arabic"/>
          <w:sz w:val="24"/>
          <w:szCs w:val="24"/>
          <w:rtl/>
          <w:lang w:bidi="ar-JO"/>
        </w:rPr>
      </w:pPr>
    </w:p>
    <w:p w14:paraId="7986C57A" w14:textId="77777777" w:rsidR="0019359B" w:rsidRPr="00C02237" w:rsidRDefault="0019359B" w:rsidP="0019359B">
      <w:pPr>
        <w:bidi/>
        <w:jc w:val="both"/>
        <w:rPr>
          <w:rFonts w:ascii="Simplified Arabic" w:hAnsi="Simplified Arabic" w:cs="Simplified Arabic"/>
          <w:b/>
          <w:bCs/>
          <w:sz w:val="24"/>
          <w:szCs w:val="24"/>
          <w:rtl/>
          <w:lang w:bidi="ar-JO"/>
        </w:rPr>
      </w:pPr>
      <w:r w:rsidRPr="00C02237">
        <w:rPr>
          <w:rFonts w:ascii="Simplified Arabic" w:hAnsi="Simplified Arabic" w:cs="Simplified Arabic"/>
          <w:b/>
          <w:bCs/>
          <w:sz w:val="24"/>
          <w:szCs w:val="24"/>
          <w:rtl/>
          <w:lang w:bidi="ar-JO"/>
        </w:rPr>
        <w:t>نبذة عن أحمد صديقي وأولاده:</w:t>
      </w:r>
    </w:p>
    <w:p w14:paraId="4252CBD0" w14:textId="77777777" w:rsidR="0019359B" w:rsidRPr="00C02237" w:rsidRDefault="0019359B" w:rsidP="0019359B">
      <w:pPr>
        <w:bidi/>
        <w:jc w:val="both"/>
        <w:rPr>
          <w:rFonts w:ascii="Simplified Arabic" w:hAnsi="Simplified Arabic" w:cs="Simplified Arabic"/>
          <w:sz w:val="24"/>
          <w:szCs w:val="24"/>
          <w:lang w:bidi="ar-JO"/>
        </w:rPr>
      </w:pPr>
      <w:r w:rsidRPr="00C02237">
        <w:rPr>
          <w:rFonts w:ascii="Simplified Arabic" w:hAnsi="Simplified Arabic" w:cs="Simplified Arabic"/>
          <w:sz w:val="24"/>
          <w:szCs w:val="24"/>
          <w:rtl/>
          <w:lang w:bidi="ar-JO"/>
        </w:rPr>
        <w:t>أحمد صديقي وأولاده الوجهة الأكثر ثقة في الشرق الأوسط للساعات الفاخرة والمجوهرات، وتضم أكثر من 60 علامة تجارية فاخرة للساعات تنتشر في أكثر من 65 موقعاً في الإمارات العربية المتحدة</w:t>
      </w:r>
      <w:r w:rsidRPr="00C02237">
        <w:rPr>
          <w:rFonts w:ascii="Simplified Arabic" w:hAnsi="Simplified Arabic" w:cs="Simplified Arabic"/>
          <w:sz w:val="24"/>
          <w:szCs w:val="24"/>
          <w:lang w:bidi="ar-JO"/>
        </w:rPr>
        <w:t>.</w:t>
      </w:r>
      <w:r w:rsidRPr="00C02237">
        <w:rPr>
          <w:rFonts w:ascii="Simplified Arabic" w:hAnsi="Simplified Arabic" w:cs="Simplified Arabic"/>
          <w:sz w:val="24"/>
          <w:szCs w:val="24"/>
          <w:rtl/>
          <w:lang w:bidi="ar-JO"/>
        </w:rPr>
        <w:t> تأسست الشركة عام 1950 من قبل أحمد صديقي وأولاده الذين اشتهروا برواد تجارة التجزئة في المنطقة في تقديم الاستشارات وتمكين هواة والناشئين من محبي الساعات إلى زيادة شغفهم وفهمهم في فن صناعة الساعات. وتوفر محلات أحمد صديقي وأولاده مجموعات كبيرة من الساعات الفاخرة تتنوع من الأكثر تعقيداً والساعات المحدودة الإصدار المصممة من قبل أشهر صانعي الساعات في العالم، بالإضافة إلى مجموعة من العلامات التجارية من أرقى المجوهرات بما يلبي احتياجات عملائها في المنطقة من جامعي الساعات.</w:t>
      </w:r>
    </w:p>
    <w:p w14:paraId="7D61B304" w14:textId="77777777" w:rsidR="0019359B" w:rsidRPr="00C02237" w:rsidRDefault="0019359B" w:rsidP="0019359B">
      <w:pPr>
        <w:bidi/>
        <w:jc w:val="both"/>
        <w:rPr>
          <w:rFonts w:ascii="Simplified Arabic" w:hAnsi="Simplified Arabic" w:cs="Simplified Arabic"/>
          <w:sz w:val="24"/>
          <w:szCs w:val="24"/>
          <w:rtl/>
          <w:lang w:bidi="ar-JO"/>
        </w:rPr>
      </w:pPr>
      <w:r w:rsidRPr="00C02237">
        <w:rPr>
          <w:rFonts w:ascii="Simplified Arabic" w:hAnsi="Simplified Arabic" w:cs="Simplified Arabic"/>
          <w:sz w:val="24"/>
          <w:szCs w:val="24"/>
          <w:rtl/>
          <w:lang w:bidi="ar-JO"/>
        </w:rPr>
        <w:t>وعلى مدى العقود الستة الماضية حرص أحمد صديقي وأولاده على تقديم أفضل خدمة للعملاء من خلال فريق عمله الذي يتميز بأفضل المهارات العالية والكفاءات. ابتدءاَ من خدمة ما قبل البيع ثم تقديم الاستشارة خلال البيع إلى خدمة ما بعد البيع المعترف بها دولياً، والتي تقدمها من خلال خدمات الساعة السويسرية، وتعد متاجر احمد صديقي وأولاده الوحيدة في الشرق الأوسط التي تقدم لعملائها خدمات شاملة مدى الحياة للساعات الفاخرة والمجوهرات. بكثير من الشغف والمصداقية قام الجيل الثاني والثالث والرابع من أفراد عائلة صديقي بإدارة الشركة ليصبح إرثاً والتزام متوارث للحفاظ على تطور ونمو تقاليد صناعة الساعات لعقود قادمة.</w:t>
      </w:r>
    </w:p>
    <w:p w14:paraId="281D9318" w14:textId="77777777" w:rsidR="0019359B" w:rsidRPr="00C02237" w:rsidRDefault="0019359B" w:rsidP="0019359B">
      <w:pPr>
        <w:bidi/>
        <w:jc w:val="both"/>
        <w:rPr>
          <w:rFonts w:ascii="Simplified Arabic" w:hAnsi="Simplified Arabic" w:cs="Simplified Arabic"/>
          <w:sz w:val="24"/>
          <w:szCs w:val="24"/>
          <w:rtl/>
          <w:lang w:bidi="ar-JO"/>
        </w:rPr>
      </w:pPr>
      <w:r w:rsidRPr="00C02237">
        <w:rPr>
          <w:rFonts w:ascii="Simplified Arabic" w:hAnsi="Simplified Arabic" w:cs="Simplified Arabic"/>
          <w:sz w:val="24"/>
          <w:szCs w:val="24"/>
          <w:rtl/>
          <w:lang w:bidi="ar-JO"/>
        </w:rPr>
        <w:lastRenderedPageBreak/>
        <w:t>تساهم قصة نجاح أحمد صديقي وأولاده في تعزيز وضع منطقة الشرق الأوسط كمركز للتجارة الدولية والتنمية الاقتصادية. كما يعد دعامة لقطاع التجزئة في منطقة الخليج، حيث ساهم أحمد صديقي وأولاده ايضاً بتعزيز فرص التجارة مع الأسواق الرئيسية وفي الوقت نفسه تطوير فرص للتطور الوظيفي لكل من المواطنين والمقيمين. ومن خلال العمل المستمر مع زيادة التعلم في المنطقة والمجتمعات الثقافية، استطاع أحمد صديقي وأولاده بخلق منصة مستدامة لصناعة الساعات، وتقديم الخدمات، وجمع الساعات لمنطقة الشرق الأوسط بأكملها</w:t>
      </w:r>
      <w:r w:rsidRPr="00C02237">
        <w:rPr>
          <w:rFonts w:ascii="Simplified Arabic" w:hAnsi="Simplified Arabic" w:cs="Simplified Arabic"/>
          <w:sz w:val="24"/>
          <w:szCs w:val="24"/>
          <w:lang w:bidi="ar-JO"/>
        </w:rPr>
        <w:t>.</w:t>
      </w:r>
    </w:p>
    <w:p w14:paraId="62489A4F" w14:textId="668FB1EC" w:rsidR="0019359B" w:rsidRPr="00D15109" w:rsidRDefault="00AF4F7F" w:rsidP="00D15109">
      <w:pPr>
        <w:pStyle w:val="xmsonospacing"/>
        <w:shd w:val="clear" w:color="auto" w:fill="FFFFFF"/>
        <w:bidi/>
        <w:spacing w:before="0" w:beforeAutospacing="0" w:after="0" w:afterAutospacing="0"/>
        <w:rPr>
          <w:rFonts w:ascii="Simplified Arabic" w:hAnsi="Simplified Arabic" w:cs="Simplified Arabic"/>
          <w:color w:val="212121"/>
          <w:rtl/>
        </w:rPr>
      </w:pPr>
      <w:hyperlink r:id="rId13" w:history="1">
        <w:r w:rsidR="0019359B" w:rsidRPr="00C02237">
          <w:rPr>
            <w:rStyle w:val="Lienhypertexte"/>
            <w:rFonts w:ascii="Simplified Arabic" w:eastAsiaTheme="majorEastAsia" w:hAnsi="Simplified Arabic" w:cs="Simplified Arabic"/>
            <w:lang w:val="en-GB"/>
          </w:rPr>
          <w:t>www.seddiqi.com</w:t>
        </w:r>
      </w:hyperlink>
    </w:p>
    <w:p w14:paraId="6EC71579" w14:textId="77777777" w:rsidR="00D15109" w:rsidRDefault="00D15109" w:rsidP="0019359B">
      <w:pPr>
        <w:shd w:val="clear" w:color="auto" w:fill="FFFFFF"/>
        <w:bidi/>
        <w:spacing w:after="0" w:line="240" w:lineRule="auto"/>
        <w:rPr>
          <w:rFonts w:ascii="Simplified Arabic" w:hAnsi="Simplified Arabic" w:cs="Simplified Arabic"/>
          <w:b/>
          <w:bCs/>
          <w:color w:val="000000" w:themeColor="text1"/>
          <w:sz w:val="24"/>
          <w:szCs w:val="24"/>
        </w:rPr>
      </w:pPr>
    </w:p>
    <w:p w14:paraId="1654BDF7" w14:textId="0B26E90C" w:rsidR="0019359B" w:rsidRPr="00C02237" w:rsidRDefault="0019359B" w:rsidP="00D15109">
      <w:pPr>
        <w:shd w:val="clear" w:color="auto" w:fill="FFFFFF"/>
        <w:bidi/>
        <w:spacing w:after="0" w:line="240" w:lineRule="auto"/>
        <w:rPr>
          <w:rFonts w:ascii="Simplified Arabic" w:hAnsi="Simplified Arabic" w:cs="Simplified Arabic"/>
          <w:b/>
          <w:bCs/>
          <w:color w:val="000000" w:themeColor="text1"/>
          <w:sz w:val="24"/>
          <w:szCs w:val="24"/>
        </w:rPr>
      </w:pPr>
      <w:r w:rsidRPr="00C02237">
        <w:rPr>
          <w:rFonts w:ascii="Simplified Arabic" w:hAnsi="Simplified Arabic" w:cs="Simplified Arabic"/>
          <w:b/>
          <w:bCs/>
          <w:color w:val="000000" w:themeColor="text1"/>
          <w:sz w:val="24"/>
          <w:szCs w:val="24"/>
          <w:rtl/>
        </w:rPr>
        <w:t xml:space="preserve">ماد غاليري دبي </w:t>
      </w:r>
    </w:p>
    <w:p w14:paraId="4C086A79" w14:textId="77777777" w:rsidR="0019359B" w:rsidRPr="00C02237" w:rsidRDefault="0019359B" w:rsidP="0019359B">
      <w:pPr>
        <w:shd w:val="clear" w:color="auto" w:fill="FFFFFF"/>
        <w:bidi/>
        <w:spacing w:after="0" w:line="240" w:lineRule="auto"/>
        <w:rPr>
          <w:rFonts w:ascii="Simplified Arabic" w:eastAsia="MS Mincho" w:hAnsi="Simplified Arabic" w:cs="Simplified Arabic"/>
          <w:color w:val="000000" w:themeColor="text1"/>
          <w:sz w:val="24"/>
          <w:szCs w:val="24"/>
        </w:rPr>
      </w:pPr>
      <w:r w:rsidRPr="00C02237">
        <w:rPr>
          <w:rFonts w:ascii="Simplified Arabic" w:hAnsi="Simplified Arabic" w:cs="Simplified Arabic"/>
          <w:color w:val="000000" w:themeColor="text1"/>
          <w:sz w:val="24"/>
          <w:szCs w:val="24"/>
          <w:rtl/>
        </w:rPr>
        <w:t>العنوان:</w:t>
      </w:r>
      <w:r w:rsidRPr="00C02237">
        <w:rPr>
          <w:rFonts w:ascii="Simplified Arabic" w:hAnsi="Simplified Arabic" w:cs="Simplified Arabic"/>
          <w:bCs/>
          <w:sz w:val="24"/>
          <w:szCs w:val="24"/>
          <w:rtl/>
        </w:rPr>
        <w:t xml:space="preserve"> </w:t>
      </w:r>
      <w:r w:rsidRPr="00C02237">
        <w:rPr>
          <w:rFonts w:ascii="Simplified Arabic" w:hAnsi="Simplified Arabic" w:cs="Simplified Arabic"/>
          <w:color w:val="000000" w:themeColor="text1"/>
          <w:sz w:val="24"/>
          <w:szCs w:val="24"/>
          <w:rtl/>
        </w:rPr>
        <w:t>قاعة الأزياء، دبي مول، دبي</w:t>
      </w:r>
      <w:r w:rsidRPr="00C02237">
        <w:rPr>
          <w:rFonts w:ascii="Simplified Arabic" w:hAnsi="Simplified Arabic" w:cs="Simplified Arabic"/>
          <w:bCs/>
          <w:sz w:val="24"/>
          <w:szCs w:val="24"/>
          <w:rtl/>
        </w:rPr>
        <w:t>،</w:t>
      </w:r>
      <w:r w:rsidRPr="00C02237">
        <w:rPr>
          <w:rFonts w:ascii="Simplified Arabic" w:hAnsi="Simplified Arabic" w:cs="Simplified Arabic"/>
          <w:color w:val="000000" w:themeColor="text1"/>
          <w:sz w:val="24"/>
          <w:szCs w:val="24"/>
          <w:rtl/>
        </w:rPr>
        <w:t xml:space="preserve"> الإمارات العربية المتحدة</w:t>
      </w:r>
    </w:p>
    <w:p w14:paraId="79E97134" w14:textId="77777777" w:rsidR="0019359B" w:rsidRPr="00C02237" w:rsidRDefault="0019359B" w:rsidP="0019359B">
      <w:pPr>
        <w:pStyle w:val="Sansinterligne"/>
        <w:bidi/>
        <w:rPr>
          <w:rFonts w:ascii="Simplified Arabic" w:hAnsi="Simplified Arabic" w:cs="Simplified Arabic"/>
          <w:color w:val="000000" w:themeColor="text1"/>
          <w:szCs w:val="24"/>
          <w:rtl/>
        </w:rPr>
      </w:pPr>
      <w:r w:rsidRPr="00C02237">
        <w:rPr>
          <w:rFonts w:ascii="Simplified Arabic" w:hAnsi="Simplified Arabic" w:cs="Simplified Arabic"/>
          <w:color w:val="000000" w:themeColor="text1"/>
          <w:szCs w:val="24"/>
          <w:rtl/>
        </w:rPr>
        <w:t>هاتف: 3307366 4 971+</w:t>
      </w:r>
    </w:p>
    <w:p w14:paraId="0BA8E283" w14:textId="77777777" w:rsidR="0019359B" w:rsidRPr="00C02237" w:rsidRDefault="0019359B" w:rsidP="0019359B">
      <w:pPr>
        <w:pStyle w:val="Sansinterligne"/>
        <w:bidi/>
        <w:rPr>
          <w:rFonts w:ascii="Simplified Arabic" w:hAnsi="Simplified Arabic" w:cs="Simplified Arabic"/>
          <w:szCs w:val="24"/>
          <w:rtl/>
          <w:lang w:val="de-CH"/>
        </w:rPr>
      </w:pPr>
      <w:r w:rsidRPr="00C02237">
        <w:rPr>
          <w:rFonts w:ascii="Simplified Arabic" w:hAnsi="Simplified Arabic" w:cs="Simplified Arabic"/>
          <w:bCs/>
          <w:szCs w:val="24"/>
          <w:rtl/>
          <w:lang w:val="de-CH" w:bidi="ar-LB"/>
        </w:rPr>
        <w:t xml:space="preserve"> </w:t>
      </w:r>
      <w:r w:rsidRPr="00C02237">
        <w:rPr>
          <w:rFonts w:ascii="Simplified Arabic" w:hAnsi="Simplified Arabic" w:cs="Simplified Arabic"/>
          <w:b/>
          <w:szCs w:val="24"/>
          <w:rtl/>
          <w:lang w:val="de-CH"/>
        </w:rPr>
        <w:t>بريد إلكتروني</w:t>
      </w:r>
      <w:r w:rsidRPr="00C02237">
        <w:rPr>
          <w:rFonts w:ascii="Simplified Arabic" w:hAnsi="Simplified Arabic" w:cs="Simplified Arabic"/>
          <w:bCs/>
          <w:szCs w:val="24"/>
          <w:rtl/>
          <w:lang w:val="de-CH"/>
        </w:rPr>
        <w:t xml:space="preserve">: </w:t>
      </w:r>
      <w:hyperlink r:id="rId14" w:history="1">
        <w:r w:rsidRPr="007C1C55">
          <w:rPr>
            <w:rStyle w:val="Lienhypertexte"/>
            <w:rFonts w:ascii="Simplified Arabic" w:hAnsi="Simplified Arabic" w:cs="Simplified Arabic"/>
            <w:szCs w:val="24"/>
          </w:rPr>
          <w:t>info@madgallery.ae</w:t>
        </w:r>
      </w:hyperlink>
    </w:p>
    <w:p w14:paraId="69067090" w14:textId="77777777" w:rsidR="0019359B" w:rsidRPr="00C02237" w:rsidRDefault="0019359B" w:rsidP="0019359B">
      <w:pPr>
        <w:shd w:val="clear" w:color="auto" w:fill="FFFFFF"/>
        <w:bidi/>
        <w:spacing w:after="0" w:line="240" w:lineRule="auto"/>
        <w:rPr>
          <w:rFonts w:ascii="Simplified Arabic" w:eastAsia="Times New Roman" w:hAnsi="Simplified Arabic" w:cs="Simplified Arabic"/>
          <w:color w:val="000000"/>
          <w:sz w:val="24"/>
          <w:szCs w:val="24"/>
          <w:lang w:eastAsia="en-GB"/>
        </w:rPr>
      </w:pPr>
    </w:p>
    <w:p w14:paraId="37192E43" w14:textId="77777777" w:rsidR="0019359B" w:rsidRPr="00C02237" w:rsidRDefault="0019359B" w:rsidP="0019359B">
      <w:pPr>
        <w:pStyle w:val="Sansinterligne"/>
        <w:tabs>
          <w:tab w:val="left" w:pos="3255"/>
        </w:tabs>
        <w:bidi/>
        <w:rPr>
          <w:rFonts w:ascii="Simplified Arabic" w:hAnsi="Simplified Arabic" w:cs="Simplified Arabic"/>
          <w:bCs/>
          <w:szCs w:val="24"/>
          <w:rtl/>
        </w:rPr>
      </w:pPr>
      <w:r w:rsidRPr="00C02237">
        <w:rPr>
          <w:rFonts w:ascii="Simplified Arabic" w:hAnsi="Simplified Arabic" w:cs="Simplified Arabic"/>
          <w:bCs/>
          <w:szCs w:val="24"/>
          <w:rtl/>
        </w:rPr>
        <w:t>ماد غاليري جنيف</w:t>
      </w:r>
    </w:p>
    <w:p w14:paraId="5C109409" w14:textId="77777777" w:rsidR="0019359B" w:rsidRPr="00C02237" w:rsidRDefault="0019359B" w:rsidP="0019359B">
      <w:pPr>
        <w:pStyle w:val="Sansinterligne"/>
        <w:bidi/>
        <w:rPr>
          <w:rFonts w:ascii="Simplified Arabic" w:hAnsi="Simplified Arabic" w:cs="Simplified Arabic"/>
          <w:szCs w:val="24"/>
        </w:rPr>
      </w:pPr>
      <w:r w:rsidRPr="00C02237">
        <w:rPr>
          <w:rFonts w:ascii="Simplified Arabic" w:hAnsi="Simplified Arabic" w:cs="Simplified Arabic"/>
          <w:szCs w:val="24"/>
          <w:rtl/>
        </w:rPr>
        <w:t xml:space="preserve">العنوان: </w:t>
      </w:r>
      <w:r w:rsidRPr="00C02237">
        <w:rPr>
          <w:rFonts w:ascii="Simplified Arabic" w:hAnsi="Simplified Arabic" w:cs="Simplified Arabic"/>
          <w:szCs w:val="24"/>
        </w:rPr>
        <w:t xml:space="preserve"> Rue Verdaine 11, 1204 Geneva, Switzerland</w:t>
      </w:r>
    </w:p>
    <w:p w14:paraId="030BF2FE" w14:textId="77777777" w:rsidR="0019359B" w:rsidRPr="00C02237" w:rsidRDefault="0019359B" w:rsidP="0019359B">
      <w:pPr>
        <w:pStyle w:val="Sansinterligne"/>
        <w:bidi/>
        <w:rPr>
          <w:rFonts w:ascii="Simplified Arabic" w:hAnsi="Simplified Arabic" w:cs="Simplified Arabic"/>
          <w:szCs w:val="24"/>
        </w:rPr>
      </w:pPr>
      <w:r w:rsidRPr="00C02237">
        <w:rPr>
          <w:rFonts w:ascii="Simplified Arabic" w:hAnsi="Simplified Arabic" w:cs="Simplified Arabic"/>
          <w:szCs w:val="24"/>
          <w:rtl/>
        </w:rPr>
        <w:t xml:space="preserve">هاتف: </w:t>
      </w:r>
      <w:r w:rsidRPr="00C02237">
        <w:rPr>
          <w:rFonts w:ascii="Simplified Arabic" w:hAnsi="Simplified Arabic" w:cs="Simplified Arabic"/>
          <w:szCs w:val="24"/>
        </w:rPr>
        <w:t>+41 22 508 10 38</w:t>
      </w:r>
    </w:p>
    <w:p w14:paraId="7C75A5F4" w14:textId="77777777" w:rsidR="0019359B" w:rsidRPr="00C02237" w:rsidRDefault="0019359B" w:rsidP="0019359B">
      <w:pPr>
        <w:pStyle w:val="Sansinterligne"/>
        <w:bidi/>
        <w:rPr>
          <w:rFonts w:ascii="Simplified Arabic" w:hAnsi="Simplified Arabic" w:cs="Simplified Arabic"/>
          <w:szCs w:val="24"/>
        </w:rPr>
      </w:pPr>
      <w:r w:rsidRPr="00C02237">
        <w:rPr>
          <w:rFonts w:ascii="Simplified Arabic" w:hAnsi="Simplified Arabic" w:cs="Simplified Arabic"/>
          <w:rtl/>
        </w:rPr>
        <w:t>بريد إلكتروني:</w:t>
      </w:r>
      <w:hyperlink r:id="rId15" w:history="1">
        <w:r w:rsidRPr="00C02237">
          <w:rPr>
            <w:rStyle w:val="Lienhypertexte"/>
            <w:rFonts w:ascii="Simplified Arabic" w:hAnsi="Simplified Arabic" w:cs="Simplified Arabic"/>
            <w:szCs w:val="24"/>
          </w:rPr>
          <w:t>info@madgallery.ch</w:t>
        </w:r>
      </w:hyperlink>
      <w:r w:rsidRPr="00C02237">
        <w:rPr>
          <w:rFonts w:ascii="Simplified Arabic" w:hAnsi="Simplified Arabic" w:cs="Simplified Arabic"/>
          <w:szCs w:val="24"/>
        </w:rPr>
        <w:t xml:space="preserve"> </w:t>
      </w:r>
    </w:p>
    <w:p w14:paraId="486C7DE0" w14:textId="77777777" w:rsidR="0019359B" w:rsidRPr="00C02237" w:rsidRDefault="0019359B" w:rsidP="0019359B">
      <w:pPr>
        <w:pStyle w:val="Sansinterligne"/>
        <w:bidi/>
        <w:rPr>
          <w:rFonts w:ascii="Simplified Arabic" w:hAnsi="Simplified Arabic" w:cs="Simplified Arabic"/>
          <w:szCs w:val="24"/>
          <w:rtl/>
        </w:rPr>
      </w:pPr>
    </w:p>
    <w:p w14:paraId="0525CB14" w14:textId="77777777" w:rsidR="0019359B" w:rsidRPr="00AF4F7F" w:rsidRDefault="0019359B" w:rsidP="0019359B">
      <w:pPr>
        <w:pStyle w:val="Sansinterligne"/>
        <w:bidi/>
        <w:rPr>
          <w:rFonts w:ascii="Simplified Arabic" w:hAnsi="Simplified Arabic" w:cs="Simplified Arabic"/>
          <w:bCs/>
          <w:szCs w:val="24"/>
        </w:rPr>
      </w:pPr>
      <w:r w:rsidRPr="00C02237">
        <w:rPr>
          <w:rFonts w:ascii="Simplified Arabic" w:hAnsi="Simplified Arabic" w:cs="Simplified Arabic"/>
          <w:bCs/>
          <w:szCs w:val="24"/>
          <w:rtl/>
          <w:lang w:val="de-CH"/>
        </w:rPr>
        <w:t xml:space="preserve">ماد غاليري تايوان </w:t>
      </w:r>
    </w:p>
    <w:p w14:paraId="15EC636F" w14:textId="77777777" w:rsidR="0019359B" w:rsidRPr="00C02237" w:rsidRDefault="0019359B" w:rsidP="0019359B">
      <w:pPr>
        <w:pStyle w:val="Sansinterligne"/>
        <w:bidi/>
        <w:rPr>
          <w:rFonts w:ascii="Simplified Arabic" w:hAnsi="Simplified Arabic" w:cs="Simplified Arabic"/>
          <w:szCs w:val="24"/>
        </w:rPr>
      </w:pPr>
      <w:r w:rsidRPr="00C02237">
        <w:rPr>
          <w:rFonts w:ascii="Simplified Arabic" w:hAnsi="Simplified Arabic" w:cs="Simplified Arabic"/>
          <w:szCs w:val="24"/>
          <w:rtl/>
        </w:rPr>
        <w:t xml:space="preserve">العنوان: </w:t>
      </w:r>
      <w:r w:rsidRPr="00C02237">
        <w:rPr>
          <w:rFonts w:ascii="Simplified Arabic" w:hAnsi="Simplified Arabic" w:cs="Simplified Arabic"/>
          <w:szCs w:val="24"/>
        </w:rPr>
        <w:t xml:space="preserve"> 1F, No.2, Aly 232, Sec 1,Dunhua S Rd, </w:t>
      </w:r>
      <w:proofErr w:type="spellStart"/>
      <w:r w:rsidRPr="00C02237">
        <w:rPr>
          <w:rFonts w:ascii="Simplified Arabic" w:hAnsi="Simplified Arabic" w:cs="Simplified Arabic"/>
          <w:szCs w:val="24"/>
        </w:rPr>
        <w:t>Da'an</w:t>
      </w:r>
      <w:proofErr w:type="spellEnd"/>
      <w:r w:rsidRPr="00C02237">
        <w:rPr>
          <w:rFonts w:ascii="Simplified Arabic" w:hAnsi="Simplified Arabic" w:cs="Simplified Arabic"/>
          <w:szCs w:val="24"/>
        </w:rPr>
        <w:t xml:space="preserve"> </w:t>
      </w:r>
      <w:proofErr w:type="spellStart"/>
      <w:r w:rsidRPr="00C02237">
        <w:rPr>
          <w:rFonts w:ascii="Simplified Arabic" w:hAnsi="Simplified Arabic" w:cs="Simplified Arabic"/>
          <w:szCs w:val="24"/>
        </w:rPr>
        <w:t>Dist</w:t>
      </w:r>
      <w:proofErr w:type="spellEnd"/>
      <w:r w:rsidRPr="00C02237">
        <w:rPr>
          <w:rFonts w:ascii="Simplified Arabic" w:hAnsi="Simplified Arabic" w:cs="Simplified Arabic"/>
          <w:szCs w:val="24"/>
        </w:rPr>
        <w:t>, Taipei 106, Taiwan</w:t>
      </w:r>
    </w:p>
    <w:p w14:paraId="28AF5066" w14:textId="77777777" w:rsidR="0019359B" w:rsidRPr="00C02237" w:rsidRDefault="0019359B" w:rsidP="0019359B">
      <w:pPr>
        <w:pStyle w:val="Sansinterligne"/>
        <w:bidi/>
        <w:rPr>
          <w:rFonts w:ascii="Simplified Arabic" w:hAnsi="Simplified Arabic" w:cs="Simplified Arabic"/>
          <w:szCs w:val="24"/>
        </w:rPr>
      </w:pPr>
      <w:r w:rsidRPr="00C02237">
        <w:rPr>
          <w:rFonts w:ascii="Simplified Arabic" w:hAnsi="Simplified Arabic" w:cs="Simplified Arabic"/>
          <w:szCs w:val="24"/>
          <w:rtl/>
        </w:rPr>
        <w:t xml:space="preserve">هاتف: </w:t>
      </w:r>
      <w:r w:rsidRPr="00C02237">
        <w:rPr>
          <w:rFonts w:ascii="Simplified Arabic" w:hAnsi="Simplified Arabic" w:cs="Simplified Arabic"/>
          <w:szCs w:val="24"/>
        </w:rPr>
        <w:t>+886 2 2775 2768</w:t>
      </w:r>
    </w:p>
    <w:p w14:paraId="68AC1FEF" w14:textId="77777777" w:rsidR="0019359B" w:rsidRPr="00C02237" w:rsidRDefault="0019359B" w:rsidP="0019359B">
      <w:pPr>
        <w:pStyle w:val="Sansinterligne"/>
        <w:bidi/>
        <w:rPr>
          <w:rStyle w:val="Lienhypertexte"/>
          <w:rFonts w:ascii="Simplified Arabic" w:hAnsi="Simplified Arabic" w:cs="Simplified Arabic"/>
          <w:szCs w:val="24"/>
        </w:rPr>
      </w:pPr>
      <w:r w:rsidRPr="00C02237">
        <w:rPr>
          <w:rFonts w:ascii="Simplified Arabic" w:hAnsi="Simplified Arabic" w:cs="Simplified Arabic"/>
          <w:rtl/>
        </w:rPr>
        <w:t xml:space="preserve">بريد إلكتروني: </w:t>
      </w:r>
      <w:hyperlink r:id="rId16" w:history="1">
        <w:r w:rsidRPr="00C02237">
          <w:rPr>
            <w:rStyle w:val="Lienhypertexte"/>
            <w:rFonts w:ascii="Simplified Arabic" w:hAnsi="Simplified Arabic" w:cs="Simplified Arabic"/>
            <w:szCs w:val="24"/>
          </w:rPr>
          <w:t>madgallery.taipei@swissp.com.tw</w:t>
        </w:r>
      </w:hyperlink>
    </w:p>
    <w:p w14:paraId="2E520D96" w14:textId="77777777" w:rsidR="0019359B" w:rsidRDefault="0019359B" w:rsidP="0019359B">
      <w:pPr>
        <w:pStyle w:val="Sansinterligne"/>
        <w:bidi/>
        <w:rPr>
          <w:rFonts w:ascii="Simplified Arabic" w:hAnsi="Simplified Arabic" w:cs="Simplified Arabic"/>
          <w:bCs/>
          <w:szCs w:val="24"/>
          <w:rtl/>
          <w:lang w:val="de-CH"/>
        </w:rPr>
      </w:pPr>
      <w:bookmarkStart w:id="1" w:name="_Hlk498607436"/>
    </w:p>
    <w:p w14:paraId="1CDFED57" w14:textId="77777777" w:rsidR="0019359B" w:rsidRPr="00C02237" w:rsidRDefault="0019359B" w:rsidP="0019359B">
      <w:pPr>
        <w:pStyle w:val="Sansinterligne"/>
        <w:bidi/>
        <w:rPr>
          <w:rFonts w:ascii="Simplified Arabic" w:hAnsi="Simplified Arabic" w:cs="Simplified Arabic"/>
          <w:bCs/>
          <w:szCs w:val="24"/>
          <w:lang w:val="de-CH"/>
        </w:rPr>
      </w:pPr>
      <w:r w:rsidRPr="00C02237">
        <w:rPr>
          <w:rFonts w:ascii="Simplified Arabic" w:hAnsi="Simplified Arabic" w:cs="Simplified Arabic"/>
          <w:bCs/>
          <w:szCs w:val="24"/>
          <w:rtl/>
          <w:lang w:val="de-CH"/>
        </w:rPr>
        <w:t>ولمتابعة أخبار ومستجدات "إم بي آند إف ماد غاليري في دبي:</w:t>
      </w:r>
    </w:p>
    <w:p w14:paraId="55A0DEC6" w14:textId="77777777" w:rsidR="0019359B" w:rsidRPr="006B69E5" w:rsidRDefault="0019359B" w:rsidP="0019359B">
      <w:pPr>
        <w:pStyle w:val="Sansinterligne"/>
        <w:bidi/>
        <w:rPr>
          <w:rFonts w:ascii="Simplified Arabic" w:hAnsi="Simplified Arabic" w:cs="Simplified Arabic"/>
          <w:rtl/>
          <w:lang w:val="de-CH"/>
        </w:rPr>
      </w:pPr>
      <w:r w:rsidRPr="006B69E5">
        <w:rPr>
          <w:rFonts w:ascii="Simplified Arabic" w:hAnsi="Simplified Arabic" w:cs="Simplified Arabic"/>
          <w:b/>
          <w:rtl/>
          <w:lang w:val="de-CH"/>
        </w:rPr>
        <w:t>الموقع الإلكتروني</w:t>
      </w:r>
      <w:r w:rsidRPr="006B69E5">
        <w:rPr>
          <w:rFonts w:ascii="Simplified Arabic" w:hAnsi="Simplified Arabic" w:cs="Simplified Arabic"/>
          <w:bCs/>
          <w:rtl/>
          <w:lang w:val="de-CH"/>
        </w:rPr>
        <w:t>:</w:t>
      </w:r>
      <w:hyperlink r:id="rId17" w:history="1">
        <w:r w:rsidRPr="006B69E5">
          <w:rPr>
            <w:rStyle w:val="Lienhypertexte"/>
            <w:rFonts w:ascii="Simplified Arabic" w:hAnsi="Simplified Arabic" w:cs="Simplified Arabic"/>
            <w:lang w:val="de-CH"/>
          </w:rPr>
          <w:t>www.madgallery.ae</w:t>
        </w:r>
      </w:hyperlink>
      <w:r w:rsidRPr="006B69E5">
        <w:rPr>
          <w:rFonts w:ascii="Simplified Arabic" w:hAnsi="Simplified Arabic" w:cs="Simplified Arabic"/>
          <w:lang w:val="de-CH"/>
        </w:rPr>
        <w:t xml:space="preserve"> </w:t>
      </w:r>
    </w:p>
    <w:p w14:paraId="178F264D" w14:textId="77777777" w:rsidR="0019359B" w:rsidRPr="006B69E5" w:rsidRDefault="0019359B" w:rsidP="0019359B">
      <w:pPr>
        <w:pStyle w:val="Sansinterligne"/>
        <w:bidi/>
        <w:rPr>
          <w:rFonts w:ascii="Simplified Arabic" w:hAnsi="Simplified Arabic" w:cs="Simplified Arabic"/>
          <w:color w:val="0000FF"/>
          <w:u w:val="single"/>
          <w:rtl/>
        </w:rPr>
      </w:pPr>
      <w:r w:rsidRPr="006B69E5">
        <w:rPr>
          <w:rFonts w:ascii="Simplified Arabic" w:hAnsi="Simplified Arabic" w:cs="Simplified Arabic"/>
          <w:rtl/>
          <w:lang w:val="de-CH"/>
        </w:rPr>
        <w:t xml:space="preserve">الفايسبوك: </w:t>
      </w:r>
      <w:r w:rsidRPr="006B69E5">
        <w:rPr>
          <w:rFonts w:ascii="Simplified Arabic" w:hAnsi="Simplified Arabic" w:cs="Simplified Arabic"/>
          <w:lang w:val="de-CH"/>
        </w:rPr>
        <w:t xml:space="preserve"> </w:t>
      </w:r>
      <w:hyperlink r:id="rId18" w:history="1">
        <w:r w:rsidRPr="006B69E5">
          <w:rPr>
            <w:rStyle w:val="Lienhypertexte"/>
            <w:rFonts w:ascii="Simplified Arabic" w:hAnsi="Simplified Arabic" w:cs="Simplified Arabic"/>
            <w:lang w:val="de-CH"/>
          </w:rPr>
          <w:t>MB&amp;F MAD.Gallery</w:t>
        </w:r>
        <w:r w:rsidRPr="007C1C55">
          <w:rPr>
            <w:rStyle w:val="Lienhypertexte"/>
            <w:rFonts w:ascii="Simplified Arabic" w:hAnsi="Simplified Arabic" w:cs="Simplified Arabic"/>
            <w:lang w:val="de-CH"/>
          </w:rPr>
          <w:t xml:space="preserve"> Dubai</w:t>
        </w:r>
      </w:hyperlink>
    </w:p>
    <w:p w14:paraId="1FC6201E" w14:textId="48EE6EAE" w:rsidR="0019359B" w:rsidRPr="0019359B" w:rsidRDefault="0019359B" w:rsidP="0019359B">
      <w:pPr>
        <w:bidi/>
        <w:spacing w:after="0" w:line="240" w:lineRule="auto"/>
        <w:rPr>
          <w:rStyle w:val="lev"/>
          <w:rFonts w:ascii="Simplified Arabic" w:hAnsi="Simplified Arabic" w:cs="Simplified Arabic"/>
          <w:b w:val="0"/>
          <w:bCs w:val="0"/>
          <w:color w:val="0000FF"/>
          <w:u w:val="single"/>
          <w:rtl/>
          <w:lang w:val="de-CH"/>
        </w:rPr>
      </w:pPr>
      <w:r w:rsidRPr="006B69E5">
        <w:rPr>
          <w:rFonts w:ascii="Simplified Arabic" w:hAnsi="Simplified Arabic" w:cs="Simplified Arabic"/>
          <w:rtl/>
        </w:rPr>
        <w:t>إنستغرام</w:t>
      </w:r>
      <w:r w:rsidRPr="006B69E5">
        <w:rPr>
          <w:rStyle w:val="Accentuation"/>
          <w:rFonts w:ascii="Simplified Arabic" w:hAnsi="Simplified Arabic" w:cs="Simplified Arabic"/>
          <w:rtl/>
        </w:rPr>
        <w:t xml:space="preserve">: </w:t>
      </w:r>
      <w:r w:rsidRPr="006B69E5">
        <w:rPr>
          <w:rStyle w:val="Accentuation"/>
          <w:rFonts w:ascii="Simplified Arabic" w:hAnsi="Simplified Arabic" w:cs="Simplified Arabic"/>
        </w:rPr>
        <w:t xml:space="preserve"> </w:t>
      </w:r>
      <w:hyperlink r:id="rId19" w:history="1">
        <w:r w:rsidRPr="006B69E5">
          <w:rPr>
            <w:rStyle w:val="Lienhypertexte"/>
            <w:rFonts w:ascii="Simplified Arabic" w:hAnsi="Simplified Arabic" w:cs="Simplified Arabic"/>
            <w:lang w:val="de-CH"/>
          </w:rPr>
          <w:t>mbfmadgallery</w:t>
        </w:r>
      </w:hyperlink>
      <w:r w:rsidRPr="006B69E5">
        <w:rPr>
          <w:rFonts w:ascii="Simplified Arabic" w:hAnsi="Simplified Arabic" w:cs="Simplified Arabic"/>
          <w:color w:val="0000FF"/>
          <w:u w:val="single"/>
          <w:lang w:val="de-CH"/>
        </w:rPr>
        <w:t>.ae</w:t>
      </w:r>
      <w:bookmarkEnd w:id="1"/>
    </w:p>
    <w:sectPr w:rsidR="0019359B" w:rsidRPr="0019359B" w:rsidSect="001666D0">
      <w:headerReference w:type="even" r:id="rId20"/>
      <w:headerReference w:type="default" r:id="rId21"/>
      <w:footerReference w:type="even" r:id="rId22"/>
      <w:footerReference w:type="default" r:id="rId23"/>
      <w:headerReference w:type="first" r:id="rId24"/>
      <w:footerReference w:type="first" r:id="rId25"/>
      <w:pgSz w:w="12240" w:h="15840"/>
      <w:pgMar w:top="1800" w:right="1440" w:bottom="1440" w:left="1440" w:header="720"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1910A" w14:textId="77777777" w:rsidR="001709EF" w:rsidRDefault="001709EF" w:rsidP="00EE5D80">
      <w:pPr>
        <w:spacing w:after="0" w:line="240" w:lineRule="auto"/>
      </w:pPr>
      <w:r>
        <w:separator/>
      </w:r>
    </w:p>
  </w:endnote>
  <w:endnote w:type="continuationSeparator" w:id="0">
    <w:p w14:paraId="6AEC64E1" w14:textId="77777777" w:rsidR="001709EF" w:rsidRDefault="001709EF" w:rsidP="00EE5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3AE23" w14:textId="77777777" w:rsidR="0027400A" w:rsidRDefault="002740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2539E" w14:textId="77777777" w:rsidR="0027400A" w:rsidRDefault="0027400A" w:rsidP="0027400A">
    <w:pPr>
      <w:pStyle w:val="Pieddepage"/>
      <w:bidi/>
      <w:rPr>
        <w:rFonts w:ascii="Simplified Arabic" w:hAnsi="Simplified Arabic"/>
        <w:sz w:val="18"/>
        <w:szCs w:val="18"/>
        <w:rtl/>
        <w:lang w:bidi="ar-LB"/>
      </w:rPr>
    </w:pPr>
  </w:p>
  <w:p w14:paraId="7B9E99C7" w14:textId="77777777" w:rsidR="0027400A" w:rsidRPr="00B833D2" w:rsidRDefault="0027400A" w:rsidP="0027400A">
    <w:pPr>
      <w:pStyle w:val="Pieddepage"/>
      <w:bidi/>
      <w:rPr>
        <w:rFonts w:ascii="Simplified Arabic" w:hAnsi="Simplified Arabic"/>
        <w:sz w:val="18"/>
        <w:szCs w:val="18"/>
        <w:rtl/>
        <w:lang w:bidi="ar-LB"/>
      </w:rPr>
    </w:pPr>
    <w:r>
      <w:rPr>
        <w:rFonts w:ascii="Simplified Arabic" w:hAnsi="Simplified Arabic"/>
        <w:sz w:val="18"/>
        <w:szCs w:val="18"/>
        <w:rtl/>
        <w:lang w:bidi="ar-LB"/>
      </w:rPr>
      <w:t xml:space="preserve">للمزيد من المعلومات </w:t>
    </w:r>
    <w:r w:rsidRPr="00B833D2">
      <w:rPr>
        <w:rFonts w:ascii="Simplified Arabic" w:hAnsi="Simplified Arabic"/>
        <w:sz w:val="18"/>
        <w:szCs w:val="18"/>
        <w:rtl/>
        <w:lang w:bidi="ar-LB"/>
      </w:rPr>
      <w:t>الصحفي</w:t>
    </w:r>
    <w:r>
      <w:rPr>
        <w:rFonts w:ascii="Simplified Arabic" w:hAnsi="Simplified Arabic" w:hint="cs"/>
        <w:sz w:val="18"/>
        <w:szCs w:val="18"/>
        <w:rtl/>
        <w:lang w:bidi="ar-LB"/>
      </w:rPr>
      <w:t>ة</w:t>
    </w:r>
    <w:r w:rsidRPr="00B833D2">
      <w:rPr>
        <w:rFonts w:ascii="Simplified Arabic" w:hAnsi="Simplified Arabic"/>
        <w:sz w:val="18"/>
        <w:szCs w:val="18"/>
        <w:rtl/>
        <w:lang w:bidi="ar-LB"/>
      </w:rPr>
      <w:t xml:space="preserve"> الرجاء الاتصال بـ </w:t>
    </w:r>
    <w:r w:rsidRPr="00B833D2">
      <w:rPr>
        <w:rFonts w:ascii="Simplified Arabic" w:hAnsi="Simplified Arabic" w:hint="cs"/>
        <w:sz w:val="18"/>
        <w:szCs w:val="18"/>
        <w:rtl/>
        <w:lang w:bidi="ar-LB"/>
      </w:rPr>
      <w:t xml:space="preserve">نــور </w:t>
    </w:r>
    <w:proofErr w:type="spellStart"/>
    <w:r w:rsidRPr="00B833D2">
      <w:rPr>
        <w:rFonts w:ascii="Simplified Arabic" w:hAnsi="Simplified Arabic" w:hint="cs"/>
        <w:sz w:val="18"/>
        <w:szCs w:val="18"/>
        <w:rtl/>
        <w:lang w:bidi="ar-LB"/>
      </w:rPr>
      <w:t>أبــولـــبــن</w:t>
    </w:r>
    <w:proofErr w:type="spellEnd"/>
  </w:p>
  <w:p w14:paraId="49321820" w14:textId="5FDBD7A7" w:rsidR="0027400A" w:rsidRDefault="0027400A" w:rsidP="0027400A">
    <w:pPr>
      <w:pStyle w:val="Pieddepage"/>
      <w:jc w:val="right"/>
    </w:pPr>
    <w:r>
      <w:rPr>
        <w:rFonts w:ascii="Simplified Arabic" w:hAnsi="Simplified Arabic" w:hint="cs"/>
        <w:sz w:val="18"/>
        <w:szCs w:val="18"/>
        <w:rtl/>
        <w:lang w:bidi="ar-LB"/>
      </w:rPr>
      <w:t>00971</w:t>
    </w:r>
    <w:r w:rsidRPr="00B833D2">
      <w:rPr>
        <w:rFonts w:ascii="Simplified Arabic" w:hAnsi="Simplified Arabic"/>
        <w:sz w:val="18"/>
        <w:szCs w:val="18"/>
        <w:rtl/>
        <w:lang w:bidi="ar-LB"/>
      </w:rPr>
      <w:t>50</w:t>
    </w:r>
    <w:r w:rsidRPr="00B833D2">
      <w:rPr>
        <w:rFonts w:ascii="Simplified Arabic" w:hAnsi="Simplified Arabic" w:hint="cs"/>
        <w:sz w:val="18"/>
        <w:szCs w:val="18"/>
        <w:rtl/>
        <w:lang w:bidi="ar-LB"/>
      </w:rPr>
      <w:t>1795917</w:t>
    </w:r>
    <w:r>
      <w:rPr>
        <w:rFonts w:ascii="Simplified Arabic" w:hAnsi="Simplified Arabic"/>
        <w:sz w:val="18"/>
        <w:szCs w:val="18"/>
        <w:lang w:val="en-GB" w:bidi="ar-LB"/>
      </w:rPr>
      <w:t xml:space="preserve"> </w:t>
    </w:r>
    <w:r w:rsidRPr="00B833D2">
      <w:rPr>
        <w:rFonts w:ascii="Simplified Arabic" w:hAnsi="Simplified Arabic"/>
        <w:sz w:val="18"/>
        <w:szCs w:val="18"/>
        <w:lang w:bidi="ar-LB"/>
      </w:rPr>
      <w:t xml:space="preserve">- </w:t>
    </w:r>
    <w:r w:rsidRPr="00B833D2">
      <w:rPr>
        <w:rFonts w:ascii="Simplified Arabic" w:hAnsi="Simplified Arabic"/>
        <w:sz w:val="18"/>
        <w:szCs w:val="18"/>
        <w:rtl/>
        <w:lang w:bidi="ar-LB"/>
      </w:rPr>
      <w:t xml:space="preserve"> </w:t>
    </w:r>
    <w:hyperlink r:id="rId1" w:history="1">
      <w:r w:rsidRPr="00B833D2">
        <w:rPr>
          <w:rStyle w:val="Lienhypertexte"/>
          <w:sz w:val="18"/>
          <w:szCs w:val="18"/>
        </w:rPr>
        <w:t>nour@shadaniconsulting.com</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A6009" w14:textId="77777777" w:rsidR="0027400A" w:rsidRDefault="002740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28E07" w14:textId="77777777" w:rsidR="001709EF" w:rsidRDefault="001709EF" w:rsidP="00EE5D80">
      <w:pPr>
        <w:spacing w:after="0" w:line="240" w:lineRule="auto"/>
      </w:pPr>
      <w:r>
        <w:separator/>
      </w:r>
    </w:p>
  </w:footnote>
  <w:footnote w:type="continuationSeparator" w:id="0">
    <w:p w14:paraId="3060FE46" w14:textId="77777777" w:rsidR="001709EF" w:rsidRDefault="001709EF" w:rsidP="00EE5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B6A63" w14:textId="77777777" w:rsidR="0027400A" w:rsidRDefault="0027400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B2938" w14:textId="59BF7BCC" w:rsidR="00EE5D80" w:rsidRDefault="00841545" w:rsidP="00841545">
    <w:pPr>
      <w:pStyle w:val="En-tte"/>
      <w:bidi/>
      <w:rPr>
        <w:rtl/>
      </w:rPr>
    </w:pPr>
    <w:r>
      <w:rPr>
        <w:rFonts w:hint="cs"/>
        <w:noProof/>
        <w:rtl/>
        <w:lang w:val="fr-CH" w:eastAsia="fr-CH" w:bidi="ar-SA"/>
      </w:rPr>
      <w:drawing>
        <wp:anchor distT="0" distB="0" distL="114300" distR="114300" simplePos="0" relativeHeight="251663872" behindDoc="0" locked="0" layoutInCell="1" allowOverlap="1" wp14:anchorId="21FD1D46" wp14:editId="0F1DEF5C">
          <wp:simplePos x="0" y="0"/>
          <wp:positionH relativeFrom="column">
            <wp:posOffset>0</wp:posOffset>
          </wp:positionH>
          <wp:positionV relativeFrom="paragraph">
            <wp:posOffset>-152400</wp:posOffset>
          </wp:positionV>
          <wp:extent cx="1295400" cy="562610"/>
          <wp:effectExtent l="0" t="0" r="0" b="8890"/>
          <wp:wrapNone/>
          <wp:docPr id="16" name="Image 3"/>
          <wp:cNvGraphicFramePr/>
          <a:graphic xmlns:a="http://schemas.openxmlformats.org/drawingml/2006/main">
            <a:graphicData uri="http://schemas.openxmlformats.org/drawingml/2006/picture">
              <pic:pic xmlns:pic="http://schemas.openxmlformats.org/drawingml/2006/picture">
                <pic:nvPicPr>
                  <pic:cNvPr id="6" name="Imag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562610"/>
                  </a:xfrm>
                  <a:prstGeom prst="rect">
                    <a:avLst/>
                  </a:prstGeom>
                </pic:spPr>
              </pic:pic>
            </a:graphicData>
          </a:graphic>
        </wp:anchor>
      </w:drawing>
    </w:r>
    <w:r w:rsidR="00EE5D80">
      <w:rPr>
        <w:rFonts w:hint="cs"/>
        <w:noProof/>
        <w:rtl/>
        <w:lang w:val="fr-CH" w:eastAsia="fr-CH" w:bidi="ar-SA"/>
      </w:rPr>
      <w:drawing>
        <wp:anchor distT="0" distB="0" distL="114300" distR="114300" simplePos="0" relativeHeight="251654656" behindDoc="1" locked="0" layoutInCell="1" allowOverlap="1" wp14:anchorId="53F76181" wp14:editId="586E1DFA">
          <wp:simplePos x="0" y="0"/>
          <wp:positionH relativeFrom="margin">
            <wp:align>right</wp:align>
          </wp:positionH>
          <wp:positionV relativeFrom="paragraph">
            <wp:posOffset>-114618</wp:posOffset>
          </wp:positionV>
          <wp:extent cx="1123950" cy="492125"/>
          <wp:effectExtent l="0" t="0" r="0" b="3175"/>
          <wp:wrapTight wrapText="bothSides">
            <wp:wrapPolygon edited="0">
              <wp:start x="0" y="0"/>
              <wp:lineTo x="0" y="20903"/>
              <wp:lineTo x="21234" y="20903"/>
              <wp:lineTo x="21234"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123950" cy="4921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0B44C" w14:textId="77777777" w:rsidR="0027400A" w:rsidRDefault="0027400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A0AE9"/>
    <w:multiLevelType w:val="hybridMultilevel"/>
    <w:tmpl w:val="17046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79B51E3"/>
    <w:multiLevelType w:val="hybridMultilevel"/>
    <w:tmpl w:val="A738A0FA"/>
    <w:lvl w:ilvl="0" w:tplc="9DA4213E">
      <w:numFmt w:val="bullet"/>
      <w:lvlText w:val="-"/>
      <w:lvlJc w:val="left"/>
      <w:pPr>
        <w:ind w:left="720" w:hanging="360"/>
      </w:pPr>
      <w:rPr>
        <w:rFonts w:ascii="Simplified Arabic" w:eastAsiaTheme="minorHAnsi" w:hAnsi="Simplified Arabic"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B5C"/>
    <w:rsid w:val="00010D18"/>
    <w:rsid w:val="00020318"/>
    <w:rsid w:val="000227BF"/>
    <w:rsid w:val="00026D3B"/>
    <w:rsid w:val="00081174"/>
    <w:rsid w:val="000D5D2C"/>
    <w:rsid w:val="0012733A"/>
    <w:rsid w:val="001340DB"/>
    <w:rsid w:val="001379B1"/>
    <w:rsid w:val="00141D59"/>
    <w:rsid w:val="001666D0"/>
    <w:rsid w:val="001709EF"/>
    <w:rsid w:val="0019359B"/>
    <w:rsid w:val="001936FC"/>
    <w:rsid w:val="001C4F96"/>
    <w:rsid w:val="0027400A"/>
    <w:rsid w:val="002750F1"/>
    <w:rsid w:val="0027632B"/>
    <w:rsid w:val="002D5849"/>
    <w:rsid w:val="002D60E5"/>
    <w:rsid w:val="00314AB2"/>
    <w:rsid w:val="0032363D"/>
    <w:rsid w:val="00326D9F"/>
    <w:rsid w:val="00332279"/>
    <w:rsid w:val="00333183"/>
    <w:rsid w:val="00337923"/>
    <w:rsid w:val="00354F37"/>
    <w:rsid w:val="00362F96"/>
    <w:rsid w:val="00364192"/>
    <w:rsid w:val="003B3B5C"/>
    <w:rsid w:val="00477D3A"/>
    <w:rsid w:val="00586501"/>
    <w:rsid w:val="00595502"/>
    <w:rsid w:val="005A7223"/>
    <w:rsid w:val="005B0865"/>
    <w:rsid w:val="005B6950"/>
    <w:rsid w:val="005C3225"/>
    <w:rsid w:val="005E0239"/>
    <w:rsid w:val="005E4C50"/>
    <w:rsid w:val="005E7312"/>
    <w:rsid w:val="005F0578"/>
    <w:rsid w:val="005F600B"/>
    <w:rsid w:val="0060323A"/>
    <w:rsid w:val="0063427C"/>
    <w:rsid w:val="00666AA8"/>
    <w:rsid w:val="006777B0"/>
    <w:rsid w:val="00695AEA"/>
    <w:rsid w:val="00700542"/>
    <w:rsid w:val="0071707A"/>
    <w:rsid w:val="00737B6C"/>
    <w:rsid w:val="007613EA"/>
    <w:rsid w:val="00767E73"/>
    <w:rsid w:val="0078740D"/>
    <w:rsid w:val="00790008"/>
    <w:rsid w:val="007B180A"/>
    <w:rsid w:val="007C1C55"/>
    <w:rsid w:val="007C5714"/>
    <w:rsid w:val="007C7D0D"/>
    <w:rsid w:val="007F0E1E"/>
    <w:rsid w:val="007F555F"/>
    <w:rsid w:val="00841545"/>
    <w:rsid w:val="00891B58"/>
    <w:rsid w:val="00932B74"/>
    <w:rsid w:val="0093477A"/>
    <w:rsid w:val="00946B29"/>
    <w:rsid w:val="009F0504"/>
    <w:rsid w:val="00A17F16"/>
    <w:rsid w:val="00A21C1C"/>
    <w:rsid w:val="00A22ED2"/>
    <w:rsid w:val="00A6002B"/>
    <w:rsid w:val="00A77BBC"/>
    <w:rsid w:val="00AD160A"/>
    <w:rsid w:val="00AF4F7F"/>
    <w:rsid w:val="00B070C4"/>
    <w:rsid w:val="00B46480"/>
    <w:rsid w:val="00B60203"/>
    <w:rsid w:val="00B841FF"/>
    <w:rsid w:val="00BC2AA6"/>
    <w:rsid w:val="00C22E97"/>
    <w:rsid w:val="00C25E7A"/>
    <w:rsid w:val="00C45A3F"/>
    <w:rsid w:val="00C47383"/>
    <w:rsid w:val="00C75834"/>
    <w:rsid w:val="00CB63CA"/>
    <w:rsid w:val="00CD0CF7"/>
    <w:rsid w:val="00CE044A"/>
    <w:rsid w:val="00D15109"/>
    <w:rsid w:val="00D24750"/>
    <w:rsid w:val="00D65279"/>
    <w:rsid w:val="00D700B5"/>
    <w:rsid w:val="00D75C6D"/>
    <w:rsid w:val="00DE0120"/>
    <w:rsid w:val="00DF7D32"/>
    <w:rsid w:val="00E121BB"/>
    <w:rsid w:val="00E265D9"/>
    <w:rsid w:val="00E571FF"/>
    <w:rsid w:val="00E9341E"/>
    <w:rsid w:val="00ED6E52"/>
    <w:rsid w:val="00EE5D80"/>
    <w:rsid w:val="00F00E1F"/>
    <w:rsid w:val="00F45360"/>
    <w:rsid w:val="00F6789A"/>
    <w:rsid w:val="00FA0DB8"/>
    <w:rsid w:val="00FF43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E57A8A"/>
  <w15:docId w15:val="{FB9D0AFA-9FE2-43CF-8D89-A5D4B9CB1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AE"/>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B3B5C"/>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3B3B5C"/>
    <w:rPr>
      <w:b/>
      <w:bCs/>
    </w:rPr>
  </w:style>
  <w:style w:type="paragraph" w:customStyle="1" w:styleId="m5268003602056149213gmail-m4805063016480031908gmail-m-991247089808726863msolistparagraph">
    <w:name w:val="m_5268003602056149213gmail-m_4805063016480031908gmail-m_-991247089808726863msolistparagraph"/>
    <w:basedOn w:val="Normal"/>
    <w:uiPriority w:val="99"/>
    <w:rsid w:val="00767E73"/>
    <w:pPr>
      <w:spacing w:before="100" w:beforeAutospacing="1" w:after="100" w:afterAutospacing="1" w:line="240" w:lineRule="auto"/>
    </w:pPr>
    <w:rPr>
      <w:rFonts w:ascii="Times New Roman" w:hAnsi="Times New Roman" w:cs="Times New Roman"/>
      <w:sz w:val="24"/>
      <w:szCs w:val="24"/>
    </w:rPr>
  </w:style>
  <w:style w:type="paragraph" w:styleId="Sansinterligne">
    <w:name w:val="No Spacing"/>
    <w:basedOn w:val="Normal"/>
    <w:link w:val="SansinterligneCar"/>
    <w:uiPriority w:val="1"/>
    <w:qFormat/>
    <w:rsid w:val="00666AA8"/>
    <w:pPr>
      <w:spacing w:after="0" w:line="240" w:lineRule="auto"/>
    </w:pPr>
    <w:rPr>
      <w:rFonts w:ascii="Calibri" w:hAnsi="Calibri" w:cs="Calibri"/>
    </w:rPr>
  </w:style>
  <w:style w:type="character" w:styleId="Lienhypertexte">
    <w:name w:val="Hyperlink"/>
    <w:uiPriority w:val="99"/>
    <w:unhideWhenUsed/>
    <w:rsid w:val="005B6950"/>
    <w:rPr>
      <w:color w:val="0000FF"/>
      <w:u w:val="single"/>
    </w:rPr>
  </w:style>
  <w:style w:type="paragraph" w:styleId="En-tte">
    <w:name w:val="header"/>
    <w:basedOn w:val="Normal"/>
    <w:link w:val="En-tteCar"/>
    <w:uiPriority w:val="99"/>
    <w:unhideWhenUsed/>
    <w:rsid w:val="00EE5D80"/>
    <w:pPr>
      <w:tabs>
        <w:tab w:val="center" w:pos="4680"/>
        <w:tab w:val="right" w:pos="9360"/>
      </w:tabs>
      <w:spacing w:after="0" w:line="240" w:lineRule="auto"/>
    </w:pPr>
  </w:style>
  <w:style w:type="character" w:customStyle="1" w:styleId="En-tteCar">
    <w:name w:val="En-tête Car"/>
    <w:basedOn w:val="Policepardfaut"/>
    <w:link w:val="En-tte"/>
    <w:uiPriority w:val="99"/>
    <w:rsid w:val="00EE5D80"/>
  </w:style>
  <w:style w:type="paragraph" w:styleId="Pieddepage">
    <w:name w:val="footer"/>
    <w:basedOn w:val="Normal"/>
    <w:link w:val="PieddepageCar"/>
    <w:uiPriority w:val="99"/>
    <w:unhideWhenUsed/>
    <w:rsid w:val="00EE5D8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E5D80"/>
  </w:style>
  <w:style w:type="character" w:customStyle="1" w:styleId="lrzxr">
    <w:name w:val="lrzxr"/>
    <w:basedOn w:val="Policepardfaut"/>
    <w:rsid w:val="00D75C6D"/>
  </w:style>
  <w:style w:type="character" w:styleId="Marquedecommentaire">
    <w:name w:val="annotation reference"/>
    <w:basedOn w:val="Policepardfaut"/>
    <w:uiPriority w:val="99"/>
    <w:semiHidden/>
    <w:unhideWhenUsed/>
    <w:rsid w:val="005E0239"/>
    <w:rPr>
      <w:sz w:val="16"/>
      <w:szCs w:val="16"/>
    </w:rPr>
  </w:style>
  <w:style w:type="paragraph" w:styleId="Commentaire">
    <w:name w:val="annotation text"/>
    <w:basedOn w:val="Normal"/>
    <w:link w:val="CommentaireCar"/>
    <w:uiPriority w:val="99"/>
    <w:semiHidden/>
    <w:unhideWhenUsed/>
    <w:rsid w:val="005E0239"/>
    <w:pPr>
      <w:spacing w:line="240" w:lineRule="auto"/>
    </w:pPr>
    <w:rPr>
      <w:sz w:val="20"/>
      <w:szCs w:val="20"/>
    </w:rPr>
  </w:style>
  <w:style w:type="character" w:customStyle="1" w:styleId="CommentaireCar">
    <w:name w:val="Commentaire Car"/>
    <w:basedOn w:val="Policepardfaut"/>
    <w:link w:val="Commentaire"/>
    <w:uiPriority w:val="99"/>
    <w:semiHidden/>
    <w:rsid w:val="005E0239"/>
    <w:rPr>
      <w:sz w:val="20"/>
      <w:szCs w:val="20"/>
    </w:rPr>
  </w:style>
  <w:style w:type="paragraph" w:styleId="Objetducommentaire">
    <w:name w:val="annotation subject"/>
    <w:basedOn w:val="Commentaire"/>
    <w:next w:val="Commentaire"/>
    <w:link w:val="ObjetducommentaireCar"/>
    <w:uiPriority w:val="99"/>
    <w:semiHidden/>
    <w:unhideWhenUsed/>
    <w:rsid w:val="005E0239"/>
    <w:rPr>
      <w:b/>
      <w:bCs/>
    </w:rPr>
  </w:style>
  <w:style w:type="character" w:customStyle="1" w:styleId="ObjetducommentaireCar">
    <w:name w:val="Objet du commentaire Car"/>
    <w:basedOn w:val="CommentaireCar"/>
    <w:link w:val="Objetducommentaire"/>
    <w:uiPriority w:val="99"/>
    <w:semiHidden/>
    <w:rsid w:val="005E0239"/>
    <w:rPr>
      <w:b/>
      <w:bCs/>
      <w:sz w:val="20"/>
      <w:szCs w:val="20"/>
    </w:rPr>
  </w:style>
  <w:style w:type="paragraph" w:styleId="Textedebulles">
    <w:name w:val="Balloon Text"/>
    <w:basedOn w:val="Normal"/>
    <w:link w:val="TextedebullesCar"/>
    <w:uiPriority w:val="99"/>
    <w:semiHidden/>
    <w:unhideWhenUsed/>
    <w:rsid w:val="005E023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E0239"/>
    <w:rPr>
      <w:rFonts w:ascii="Segoe UI" w:hAnsi="Segoe UI" w:cs="Segoe UI"/>
      <w:sz w:val="18"/>
      <w:szCs w:val="18"/>
    </w:rPr>
  </w:style>
  <w:style w:type="character" w:customStyle="1" w:styleId="UnresolvedMention1">
    <w:name w:val="Unresolved Mention1"/>
    <w:basedOn w:val="Policepardfaut"/>
    <w:uiPriority w:val="99"/>
    <w:semiHidden/>
    <w:unhideWhenUsed/>
    <w:rsid w:val="00737B6C"/>
    <w:rPr>
      <w:color w:val="605E5C"/>
      <w:shd w:val="clear" w:color="auto" w:fill="E1DFDD"/>
    </w:rPr>
  </w:style>
  <w:style w:type="character" w:styleId="Accentuation">
    <w:name w:val="Emphasis"/>
    <w:basedOn w:val="Policepardfaut"/>
    <w:qFormat/>
    <w:rsid w:val="0019359B"/>
    <w:rPr>
      <w:i/>
      <w:iCs/>
    </w:rPr>
  </w:style>
  <w:style w:type="character" w:customStyle="1" w:styleId="SansinterligneCar">
    <w:name w:val="Sans interligne Car"/>
    <w:basedOn w:val="Policepardfaut"/>
    <w:link w:val="Sansinterligne"/>
    <w:uiPriority w:val="1"/>
    <w:rsid w:val="0019359B"/>
    <w:rPr>
      <w:rFonts w:ascii="Calibri" w:hAnsi="Calibri" w:cs="Calibri"/>
    </w:rPr>
  </w:style>
  <w:style w:type="paragraph" w:customStyle="1" w:styleId="xmsonospacing">
    <w:name w:val="x_msonospacing"/>
    <w:basedOn w:val="Normal"/>
    <w:uiPriority w:val="99"/>
    <w:semiHidden/>
    <w:rsid w:val="0019359B"/>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Lienhypertextesuivivisit">
    <w:name w:val="FollowedHyperlink"/>
    <w:basedOn w:val="Policepardfaut"/>
    <w:uiPriority w:val="99"/>
    <w:semiHidden/>
    <w:unhideWhenUsed/>
    <w:rsid w:val="001273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825162">
      <w:bodyDiv w:val="1"/>
      <w:marLeft w:val="0"/>
      <w:marRight w:val="0"/>
      <w:marTop w:val="0"/>
      <w:marBottom w:val="0"/>
      <w:divBdr>
        <w:top w:val="none" w:sz="0" w:space="0" w:color="auto"/>
        <w:left w:val="none" w:sz="0" w:space="0" w:color="auto"/>
        <w:bottom w:val="none" w:sz="0" w:space="0" w:color="auto"/>
        <w:right w:val="none" w:sz="0" w:space="0" w:color="auto"/>
      </w:divBdr>
    </w:div>
    <w:div w:id="478575913">
      <w:bodyDiv w:val="1"/>
      <w:marLeft w:val="0"/>
      <w:marRight w:val="0"/>
      <w:marTop w:val="0"/>
      <w:marBottom w:val="0"/>
      <w:divBdr>
        <w:top w:val="none" w:sz="0" w:space="0" w:color="auto"/>
        <w:left w:val="none" w:sz="0" w:space="0" w:color="auto"/>
        <w:bottom w:val="none" w:sz="0" w:space="0" w:color="auto"/>
        <w:right w:val="none" w:sz="0" w:space="0" w:color="auto"/>
      </w:divBdr>
    </w:div>
    <w:div w:id="664404245">
      <w:bodyDiv w:val="1"/>
      <w:marLeft w:val="0"/>
      <w:marRight w:val="0"/>
      <w:marTop w:val="0"/>
      <w:marBottom w:val="0"/>
      <w:divBdr>
        <w:top w:val="none" w:sz="0" w:space="0" w:color="auto"/>
        <w:left w:val="none" w:sz="0" w:space="0" w:color="auto"/>
        <w:bottom w:val="none" w:sz="0" w:space="0" w:color="auto"/>
        <w:right w:val="none" w:sz="0" w:space="0" w:color="auto"/>
      </w:divBdr>
      <w:divsChild>
        <w:div w:id="875121371">
          <w:marLeft w:val="0"/>
          <w:marRight w:val="0"/>
          <w:marTop w:val="0"/>
          <w:marBottom w:val="0"/>
          <w:divBdr>
            <w:top w:val="none" w:sz="0" w:space="0" w:color="auto"/>
            <w:left w:val="none" w:sz="0" w:space="0" w:color="auto"/>
            <w:bottom w:val="none" w:sz="0" w:space="0" w:color="auto"/>
            <w:right w:val="none" w:sz="0" w:space="0" w:color="auto"/>
          </w:divBdr>
          <w:divsChild>
            <w:div w:id="686565116">
              <w:marLeft w:val="60"/>
              <w:marRight w:val="0"/>
              <w:marTop w:val="0"/>
              <w:marBottom w:val="0"/>
              <w:divBdr>
                <w:top w:val="none" w:sz="0" w:space="0" w:color="auto"/>
                <w:left w:val="none" w:sz="0" w:space="0" w:color="auto"/>
                <w:bottom w:val="none" w:sz="0" w:space="0" w:color="auto"/>
                <w:right w:val="none" w:sz="0" w:space="0" w:color="auto"/>
              </w:divBdr>
              <w:divsChild>
                <w:div w:id="126289071">
                  <w:marLeft w:val="0"/>
                  <w:marRight w:val="0"/>
                  <w:marTop w:val="0"/>
                  <w:marBottom w:val="120"/>
                  <w:divBdr>
                    <w:top w:val="single" w:sz="6" w:space="0" w:color="C0C0C0"/>
                    <w:left w:val="single" w:sz="6" w:space="0" w:color="D9D9D9"/>
                    <w:bottom w:val="single" w:sz="6" w:space="0" w:color="D9D9D9"/>
                    <w:right w:val="single" w:sz="6" w:space="0" w:color="D9D9D9"/>
                  </w:divBdr>
                  <w:divsChild>
                    <w:div w:id="153837970">
                      <w:marLeft w:val="0"/>
                      <w:marRight w:val="0"/>
                      <w:marTop w:val="0"/>
                      <w:marBottom w:val="0"/>
                      <w:divBdr>
                        <w:top w:val="none" w:sz="0" w:space="0" w:color="auto"/>
                        <w:left w:val="none" w:sz="0" w:space="0" w:color="auto"/>
                        <w:bottom w:val="none" w:sz="0" w:space="0" w:color="auto"/>
                        <w:right w:val="none" w:sz="0" w:space="0" w:color="auto"/>
                      </w:divBdr>
                    </w:div>
                    <w:div w:id="120386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59974">
          <w:marLeft w:val="0"/>
          <w:marRight w:val="0"/>
          <w:marTop w:val="0"/>
          <w:marBottom w:val="0"/>
          <w:divBdr>
            <w:top w:val="none" w:sz="0" w:space="0" w:color="auto"/>
            <w:left w:val="none" w:sz="0" w:space="0" w:color="auto"/>
            <w:bottom w:val="none" w:sz="0" w:space="0" w:color="auto"/>
            <w:right w:val="none" w:sz="0" w:space="0" w:color="auto"/>
          </w:divBdr>
          <w:divsChild>
            <w:div w:id="2511533">
              <w:marLeft w:val="0"/>
              <w:marRight w:val="60"/>
              <w:marTop w:val="0"/>
              <w:marBottom w:val="0"/>
              <w:divBdr>
                <w:top w:val="none" w:sz="0" w:space="0" w:color="auto"/>
                <w:left w:val="none" w:sz="0" w:space="0" w:color="auto"/>
                <w:bottom w:val="none" w:sz="0" w:space="0" w:color="auto"/>
                <w:right w:val="none" w:sz="0" w:space="0" w:color="auto"/>
              </w:divBdr>
              <w:divsChild>
                <w:div w:id="372849331">
                  <w:marLeft w:val="0"/>
                  <w:marRight w:val="0"/>
                  <w:marTop w:val="0"/>
                  <w:marBottom w:val="0"/>
                  <w:divBdr>
                    <w:top w:val="none" w:sz="0" w:space="0" w:color="auto"/>
                    <w:left w:val="none" w:sz="0" w:space="0" w:color="auto"/>
                    <w:bottom w:val="none" w:sz="0" w:space="0" w:color="auto"/>
                    <w:right w:val="none" w:sz="0" w:space="0" w:color="auto"/>
                  </w:divBdr>
                  <w:divsChild>
                    <w:div w:id="9180746">
                      <w:marLeft w:val="0"/>
                      <w:marRight w:val="0"/>
                      <w:marTop w:val="0"/>
                      <w:marBottom w:val="120"/>
                      <w:divBdr>
                        <w:top w:val="single" w:sz="6" w:space="0" w:color="F5F5F5"/>
                        <w:left w:val="single" w:sz="6" w:space="0" w:color="F5F5F5"/>
                        <w:bottom w:val="single" w:sz="6" w:space="0" w:color="F5F5F5"/>
                        <w:right w:val="single" w:sz="6" w:space="0" w:color="F5F5F5"/>
                      </w:divBdr>
                      <w:divsChild>
                        <w:div w:id="771441322">
                          <w:marLeft w:val="0"/>
                          <w:marRight w:val="0"/>
                          <w:marTop w:val="0"/>
                          <w:marBottom w:val="0"/>
                          <w:divBdr>
                            <w:top w:val="none" w:sz="0" w:space="0" w:color="auto"/>
                            <w:left w:val="none" w:sz="0" w:space="0" w:color="auto"/>
                            <w:bottom w:val="none" w:sz="0" w:space="0" w:color="auto"/>
                            <w:right w:val="none" w:sz="0" w:space="0" w:color="auto"/>
                          </w:divBdr>
                          <w:divsChild>
                            <w:div w:id="14541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297714">
      <w:bodyDiv w:val="1"/>
      <w:marLeft w:val="0"/>
      <w:marRight w:val="0"/>
      <w:marTop w:val="0"/>
      <w:marBottom w:val="0"/>
      <w:divBdr>
        <w:top w:val="none" w:sz="0" w:space="0" w:color="auto"/>
        <w:left w:val="none" w:sz="0" w:space="0" w:color="auto"/>
        <w:bottom w:val="none" w:sz="0" w:space="0" w:color="auto"/>
        <w:right w:val="none" w:sz="0" w:space="0" w:color="auto"/>
      </w:divBdr>
    </w:div>
    <w:div w:id="183213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ddiqi.com" TargetMode="External"/><Relationship Id="rId18" Type="http://schemas.openxmlformats.org/officeDocument/2006/relationships/hyperlink" Target="https://www.facebook.com/mbfmadgallery.a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argallery.ae" TargetMode="External"/><Relationship Id="rId17" Type="http://schemas.openxmlformats.org/officeDocument/2006/relationships/hyperlink" Target="http://www.madgallery.a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madgallery.taipei@swissp.com.tw"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icalreform.co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info@madgallery.ch" TargetMode="External"/><Relationship Id="rId23" Type="http://schemas.openxmlformats.org/officeDocument/2006/relationships/footer" Target="footer2.xml"/><Relationship Id="rId10" Type="http://schemas.openxmlformats.org/officeDocument/2006/relationships/hyperlink" Target="http://www.madgallery.ae/" TargetMode="External"/><Relationship Id="rId19" Type="http://schemas.openxmlformats.org/officeDocument/2006/relationships/hyperlink" Target="http://www.instagram.com/mbfmadgallery" TargetMode="External"/><Relationship Id="rId4" Type="http://schemas.openxmlformats.org/officeDocument/2006/relationships/settings" Target="settings.xml"/><Relationship Id="rId9" Type="http://schemas.openxmlformats.org/officeDocument/2006/relationships/hyperlink" Target="https://youtu.be/zgoH5hX8dYI" TargetMode="External"/><Relationship Id="rId14" Type="http://schemas.openxmlformats.org/officeDocument/2006/relationships/hyperlink" Target="mailto:info@madgallery.ae"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nour@shadaniconsulting.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14368-52D6-4EDE-9C68-742D7039A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1610</Words>
  <Characters>8861</Characters>
  <Application>Microsoft Office Word</Application>
  <DocSecurity>0</DocSecurity>
  <Lines>73</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Zaib</dc:creator>
  <cp:lastModifiedBy>Juliette Duru</cp:lastModifiedBy>
  <cp:revision>11</cp:revision>
  <cp:lastPrinted>2018-11-07T08:54:00Z</cp:lastPrinted>
  <dcterms:created xsi:type="dcterms:W3CDTF">2018-10-29T10:14:00Z</dcterms:created>
  <dcterms:modified xsi:type="dcterms:W3CDTF">2018-11-07T08:54:00Z</dcterms:modified>
</cp:coreProperties>
</file>